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C6" w:rsidRPr="00467DC6" w:rsidRDefault="00467DC6" w:rsidP="00467DC6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DC6">
        <w:rPr>
          <w:rFonts w:ascii="Times New Roman" w:hAnsi="Times New Roman" w:cs="Times New Roman"/>
          <w:sz w:val="28"/>
          <w:szCs w:val="28"/>
        </w:rPr>
        <w:t>Иркутский областной союз потребительских обществ</w:t>
      </w:r>
    </w:p>
    <w:p w:rsidR="00467DC6" w:rsidRPr="00467DC6" w:rsidRDefault="00467DC6" w:rsidP="00467DC6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DC6">
        <w:rPr>
          <w:rFonts w:ascii="Times New Roman" w:hAnsi="Times New Roman" w:cs="Times New Roman"/>
          <w:sz w:val="28"/>
          <w:szCs w:val="28"/>
        </w:rPr>
        <w:t xml:space="preserve">Частное профессиональное образовательное учреждение </w:t>
      </w:r>
    </w:p>
    <w:p w:rsidR="00467DC6" w:rsidRPr="00467DC6" w:rsidRDefault="00467DC6" w:rsidP="00467DC6">
      <w:pPr>
        <w:keepNext/>
        <w:keepLine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DC6">
        <w:rPr>
          <w:rFonts w:ascii="Times New Roman" w:hAnsi="Times New Roman" w:cs="Times New Roman"/>
          <w:sz w:val="28"/>
          <w:szCs w:val="28"/>
        </w:rPr>
        <w:t xml:space="preserve">Иркутский техникум экономики и права </w:t>
      </w:r>
    </w:p>
    <w:p w:rsidR="00467DC6" w:rsidRDefault="00467DC6" w:rsidP="00467DC6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DC6" w:rsidRDefault="00467DC6" w:rsidP="00467DC6"/>
    <w:p w:rsidR="00467DC6" w:rsidRDefault="00467DC6" w:rsidP="00467DC6"/>
    <w:p w:rsidR="00467DC6" w:rsidRDefault="00467DC6" w:rsidP="00467DC6"/>
    <w:p w:rsidR="00467DC6" w:rsidRDefault="00467DC6" w:rsidP="00467DC6"/>
    <w:p w:rsidR="00467DC6" w:rsidRDefault="00467DC6" w:rsidP="00467DC6"/>
    <w:p w:rsidR="00467DC6" w:rsidRDefault="00467DC6" w:rsidP="00467DC6"/>
    <w:p w:rsidR="00467DC6" w:rsidRDefault="00467DC6" w:rsidP="00467DC6"/>
    <w:p w:rsidR="00467DC6" w:rsidRDefault="00467DC6" w:rsidP="00467DC6">
      <w:pPr>
        <w:jc w:val="center"/>
        <w:rPr>
          <w:b/>
        </w:rPr>
      </w:pPr>
    </w:p>
    <w:p w:rsidR="00467DC6" w:rsidRDefault="00467DC6" w:rsidP="0046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 И ЗАДАНИЯ ПО ВЫПОЛНЕНИЮ ДОМАШНЕЙ КОНТРОЛЬНОЙ РАБОТЫ ДЛЯ СТУДЕНТОВ ЗАОЧНОГО ОТДЕЛЕНИЯ</w:t>
      </w:r>
    </w:p>
    <w:p w:rsidR="00DA42C7" w:rsidRDefault="00DA42C7" w:rsidP="0046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38.02.01 ЭКОНОМИКА И БУХГАЛТЕРСКИЙ УЧЕТ (ПО ОТРАСЛЯМ)</w:t>
      </w:r>
    </w:p>
    <w:p w:rsidR="00467DC6" w:rsidRDefault="00467DC6" w:rsidP="0046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ДИСЦИПЛИНЕ</w:t>
      </w:r>
    </w:p>
    <w:p w:rsidR="00467DC6" w:rsidRDefault="00467DC6" w:rsidP="0046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БУХГАЛТЕРСКОГО УЧЕТА</w:t>
      </w:r>
    </w:p>
    <w:p w:rsidR="00467DC6" w:rsidRDefault="00467DC6" w:rsidP="00467DC6">
      <w:pPr>
        <w:jc w:val="center"/>
        <w:rPr>
          <w:b/>
        </w:rPr>
      </w:pPr>
    </w:p>
    <w:p w:rsidR="00467DC6" w:rsidRDefault="00467DC6" w:rsidP="00467DC6">
      <w:pPr>
        <w:jc w:val="center"/>
        <w:rPr>
          <w:b/>
        </w:rPr>
      </w:pPr>
    </w:p>
    <w:p w:rsidR="00467DC6" w:rsidRDefault="00467DC6" w:rsidP="00467DC6">
      <w:pPr>
        <w:jc w:val="center"/>
        <w:rPr>
          <w:b/>
        </w:rPr>
      </w:pPr>
    </w:p>
    <w:p w:rsidR="00467DC6" w:rsidRDefault="00467DC6" w:rsidP="00467DC6">
      <w:pPr>
        <w:jc w:val="center"/>
        <w:rPr>
          <w:b/>
        </w:rPr>
      </w:pPr>
    </w:p>
    <w:p w:rsidR="00467DC6" w:rsidRDefault="00467DC6" w:rsidP="00467DC6">
      <w:pPr>
        <w:jc w:val="center"/>
        <w:rPr>
          <w:b/>
        </w:rPr>
      </w:pPr>
    </w:p>
    <w:p w:rsidR="00467DC6" w:rsidRDefault="00467DC6" w:rsidP="00467DC6">
      <w:pPr>
        <w:jc w:val="center"/>
        <w:rPr>
          <w:b/>
        </w:rPr>
      </w:pPr>
    </w:p>
    <w:p w:rsidR="00467DC6" w:rsidRDefault="00467DC6" w:rsidP="00467DC6">
      <w:pPr>
        <w:jc w:val="center"/>
        <w:rPr>
          <w:b/>
        </w:rPr>
      </w:pPr>
    </w:p>
    <w:p w:rsidR="00467DC6" w:rsidRDefault="00467DC6" w:rsidP="00467DC6">
      <w:pPr>
        <w:jc w:val="center"/>
        <w:rPr>
          <w:b/>
        </w:rPr>
      </w:pPr>
    </w:p>
    <w:p w:rsidR="00467DC6" w:rsidRDefault="00467DC6" w:rsidP="00467DC6">
      <w:pPr>
        <w:jc w:val="center"/>
        <w:rPr>
          <w:b/>
        </w:rPr>
      </w:pPr>
    </w:p>
    <w:p w:rsidR="00467DC6" w:rsidRDefault="00467DC6" w:rsidP="00467DC6">
      <w:pPr>
        <w:jc w:val="center"/>
        <w:rPr>
          <w:b/>
        </w:rPr>
      </w:pPr>
    </w:p>
    <w:p w:rsidR="00467DC6" w:rsidRDefault="00467DC6" w:rsidP="00467DC6">
      <w:pPr>
        <w:jc w:val="center"/>
        <w:rPr>
          <w:b/>
        </w:rPr>
      </w:pPr>
    </w:p>
    <w:p w:rsidR="00467DC6" w:rsidRDefault="00467DC6" w:rsidP="00467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МЕТОДИЧЕСКИЕ УКАЗАНИЯ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Учебная дисциплина «Основы бухгалтерского учета» изучается студентами – заочниками по специальности 38.02.01 Экономика и бухгалтерский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отраслям)</w:t>
      </w:r>
    </w:p>
    <w:p w:rsidR="00467DC6" w:rsidRDefault="00467DC6" w:rsidP="0046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этого раздела дисциплины обучающийся должен знать:</w:t>
      </w:r>
    </w:p>
    <w:p w:rsidR="00467DC6" w:rsidRDefault="00467DC6" w:rsidP="00467DC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и отчетности;</w:t>
      </w:r>
    </w:p>
    <w:p w:rsidR="00467DC6" w:rsidRDefault="00467DC6" w:rsidP="00467DC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национальную систему нормативного регулирования;</w:t>
      </w:r>
    </w:p>
    <w:p w:rsidR="00467DC6" w:rsidRDefault="00467DC6" w:rsidP="00467DC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отчетности;</w:t>
      </w:r>
    </w:p>
    <w:p w:rsidR="00467DC6" w:rsidRDefault="00467DC6" w:rsidP="00467DC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бухгалтерского учета;</w:t>
      </w:r>
    </w:p>
    <w:p w:rsidR="00467DC6" w:rsidRDefault="00467DC6" w:rsidP="00467DC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значение бухгалтерского учета;</w:t>
      </w:r>
    </w:p>
    <w:p w:rsidR="00467DC6" w:rsidRDefault="00467DC6" w:rsidP="00467DC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бухгалтерского учета;</w:t>
      </w:r>
    </w:p>
    <w:p w:rsidR="00467DC6" w:rsidRDefault="00467DC6" w:rsidP="00467DC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к ведению бухгалтерского учета; </w:t>
      </w:r>
    </w:p>
    <w:p w:rsidR="00467DC6" w:rsidRDefault="00467DC6" w:rsidP="00467DC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метод и принципы бухгалтерского учета;</w:t>
      </w:r>
    </w:p>
    <w:p w:rsidR="00467DC6" w:rsidRDefault="00467DC6" w:rsidP="00467DC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счетов бухгалтерского учета;</w:t>
      </w:r>
    </w:p>
    <w:p w:rsidR="00467DC6" w:rsidRDefault="00467DC6" w:rsidP="00467DC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бухгалтерского учета</w:t>
      </w:r>
    </w:p>
    <w:p w:rsidR="00467DC6" w:rsidRDefault="00467DC6" w:rsidP="00467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467DC6" w:rsidRDefault="00467DC6" w:rsidP="00467DC6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нормативное регулирование бухгалтерского учета;</w:t>
      </w:r>
    </w:p>
    <w:p w:rsidR="00467DC6" w:rsidRDefault="00467DC6" w:rsidP="00467DC6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на международные стандарты финансовой отчетности;</w:t>
      </w:r>
    </w:p>
    <w:p w:rsidR="00467DC6" w:rsidRDefault="00467DC6" w:rsidP="00467DC6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к бухгалтерскому учету;</w:t>
      </w:r>
    </w:p>
    <w:p w:rsidR="00467DC6" w:rsidRDefault="00467DC6" w:rsidP="00467DC6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следовать методам и принципам бухгалтерского учета;</w:t>
      </w:r>
    </w:p>
    <w:p w:rsidR="00467DC6" w:rsidRDefault="00467DC6" w:rsidP="00467DC6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формы и счета бухгалтерского учета.</w:t>
      </w:r>
    </w:p>
    <w:p w:rsidR="00467DC6" w:rsidRDefault="00467DC6" w:rsidP="00467D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7DC6" w:rsidRDefault="00467DC6" w:rsidP="00467D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Федеральным Государственным образовательным стандартом определено, что бухгалтер должен обладать общими и профессиональными  компетенциями,  соответствующими основным видам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результате освоения дисциплины  обучающийся должен освоить общие компетенции, включающие в себя способность: </w:t>
      </w:r>
    </w:p>
    <w:p w:rsidR="00467DC6" w:rsidRPr="00441A1D" w:rsidRDefault="00467DC6" w:rsidP="00467DC6">
      <w:pPr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441A1D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67DC6" w:rsidRPr="00441A1D" w:rsidRDefault="00467DC6" w:rsidP="00467DC6">
      <w:pPr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441A1D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67DC6" w:rsidRPr="00441A1D" w:rsidRDefault="00467DC6" w:rsidP="00467DC6">
      <w:pPr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441A1D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467DC6" w:rsidRPr="00441A1D" w:rsidRDefault="00467DC6" w:rsidP="00467DC6">
      <w:pPr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441A1D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467DC6" w:rsidRPr="00441A1D" w:rsidRDefault="00467DC6" w:rsidP="00467DC6">
      <w:pPr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441A1D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67DC6" w:rsidRPr="00441A1D" w:rsidRDefault="00467DC6" w:rsidP="00467DC6">
      <w:pPr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441A1D">
        <w:rPr>
          <w:rFonts w:ascii="Times New Roman" w:hAnsi="Times New Roman"/>
          <w:sz w:val="28"/>
          <w:szCs w:val="28"/>
        </w:rPr>
        <w:lastRenderedPageBreak/>
        <w:t>ОК 09. Использовать информационные технологии в профессиональной деятельности;</w:t>
      </w:r>
    </w:p>
    <w:p w:rsidR="00467DC6" w:rsidRPr="00441A1D" w:rsidRDefault="00467DC6" w:rsidP="00467DC6">
      <w:pPr>
        <w:tabs>
          <w:tab w:val="left" w:pos="426"/>
        </w:tabs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441A1D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467DC6" w:rsidRPr="00441A1D" w:rsidRDefault="00467DC6" w:rsidP="00467DC6">
      <w:pPr>
        <w:tabs>
          <w:tab w:val="left" w:pos="426"/>
        </w:tabs>
        <w:spacing w:after="0" w:line="240" w:lineRule="auto"/>
        <w:ind w:right="200"/>
        <w:jc w:val="both"/>
        <w:rPr>
          <w:rFonts w:ascii="Times New Roman" w:hAnsi="Times New Roman"/>
          <w:sz w:val="28"/>
          <w:szCs w:val="28"/>
        </w:rPr>
      </w:pPr>
      <w:r w:rsidRPr="00441A1D">
        <w:rPr>
          <w:rFonts w:ascii="Times New Roman" w:hAnsi="Times New Roman"/>
          <w:color w:val="000000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</w:t>
      </w:r>
    </w:p>
    <w:p w:rsidR="00467DC6" w:rsidRDefault="00467DC6" w:rsidP="00467DC6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Обучающий 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 w:rsidRPr="00467DC6">
        <w:rPr>
          <w:rFonts w:ascii="Times New Roman" w:hAnsi="Times New Roman" w:cs="Times New Roman"/>
          <w:sz w:val="28"/>
        </w:rPr>
        <w:t xml:space="preserve">профессиональными </w:t>
      </w:r>
      <w:r w:rsidRPr="00467DC6">
        <w:rPr>
          <w:rFonts w:ascii="Times New Roman" w:hAnsi="Times New Roman" w:cs="Times New Roman"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467DC6" w:rsidRDefault="00467DC6" w:rsidP="00467DC6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 1.1. Обрабатывать первичные бухгалтерские документы. </w:t>
      </w:r>
    </w:p>
    <w:p w:rsidR="00467DC6" w:rsidRDefault="00467DC6" w:rsidP="00467DC6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467DC6" w:rsidRDefault="00467DC6" w:rsidP="00467DC6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467DC6" w:rsidRDefault="00467DC6" w:rsidP="00467DC6">
      <w:pPr>
        <w:pStyle w:val="a3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467DC6" w:rsidRDefault="00467DC6" w:rsidP="00467DC6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4.2. Составлять формы бухгалтерской отчетности в установленные законодательством сроки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Контрольная работа составлена в 100 вариантах. Каждый вариант контрольной работы включает три задания, в том числе – один теоретический и два практических.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Вариант контрольной работы определяется по таблице в зависимости от двух последних   цифр номера личного дела студента. В таблице по вертикали размещены цифры от 0 до 5, каждая из которых предпоследняя цифра номера личного дела студента. По горизонтали также размещены 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от 0 до 9, каждая из которы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последняя цифра номера личного дела. Пересечение вертикальной и горизонтальной линий определяет клетку с номером заданий контрольной работы. Например, шифр личного дела студента Б-01-09. Число 09 означает год зачисления в учебное заведение- 2009,  01- порядковый номер личного дела, который определяет вариант контрольной работы. Пересечение 0-ой строки по вертикали и 1-го столбца по горизонтали определяет клетку с номерами заданий (2, 25, 50)   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Студенты должны быть внимательными при определении варианта. Контрольная работа, выполненная не по своему варианту, возвращается студенту без проверки и зачета.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ответах на задания контрольной работы студент должен показать знания программного материала.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Ответ на теоретическое задание дается после приведения его полной и точной формулировки.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Решение практического задания должно дать ответы на все поставленные в условии вопросы. Изложение решения должно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последовательным, с изложением всех этапов расчетов вплоть до получения конечного результата. 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Контрольная работа выполняется в тетради, страницы которой  нумеруются. На каждой странице тетради следует оставлять поля шириной 4-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 w:cs="Times New Roman"/>
            <w:sz w:val="28"/>
            <w:szCs w:val="28"/>
          </w:rPr>
          <w:t>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Контрольная работа может выполнена в печатном варианте, однако её оформление также должно соответствовать существующим стандартам. Работа выполняется в формате А4 стандартным 14-м шрифтом с полуторным интервалом. Вопросы и заголовки можно выделить курсивом и жирным шрифтом, заглавными буквами. Границы полей: левое-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 w:cs="Times New Roman"/>
            <w:sz w:val="28"/>
            <w:szCs w:val="28"/>
          </w:rPr>
          <w:t>3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., правое- </w:t>
      </w:r>
      <w:smartTag w:uri="urn:schemas-microsoft-com:office:smarttags" w:element="metricconverter">
        <w:smartTagPr>
          <w:attr w:name="ProductID" w:val="1,5 см"/>
        </w:smartTagPr>
        <w:r>
          <w:rPr>
            <w:rFonts w:ascii="Times New Roman" w:hAnsi="Times New Roman" w:cs="Times New Roman"/>
            <w:sz w:val="28"/>
            <w:szCs w:val="28"/>
          </w:rPr>
          <w:t>1,5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нижнее и верхнее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" w:hAnsi="Times New Roman" w:cs="Times New Roman"/>
            <w:sz w:val="28"/>
            <w:szCs w:val="28"/>
          </w:rPr>
          <w:t>2,5 см</w:t>
        </w:r>
      </w:smartTag>
      <w:r>
        <w:rPr>
          <w:rFonts w:ascii="Times New Roman" w:hAnsi="Times New Roman" w:cs="Times New Roman"/>
          <w:sz w:val="28"/>
          <w:szCs w:val="28"/>
        </w:rPr>
        <w:t>., нумерация страниц указывается без черточек в правом нижнем углу.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оформлении контрольной работы на обложку следует наклеить заполненный студентом- заочником бланк, выданный заочным отделением. 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 должны быть выполнена аккуратно, четким, разборчивым почерком. Сокращения слов и подчеркивания в тексте не допускаются. Объем работы не должен превышать 24 страницы рукописного или 12 страниц машинописного текста.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конце работы указывается перечень использованной литературы, где сначала указываются    нормативные документы (законы, указы, постановления, приказы, инструкции и т.д.), затем в алфавитном порядке- учебная литература и справочные пособия с указанием автора, наименования источника, места и года издания, ставится дата выполнения работы и подпись студента.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каждую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работу преподаватель даёт письменное заключение (рецензию) и выставляет оценки «зачтено», «не зачтено»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Незачтенная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 возвращается студенту с подробной рецензией, содержащей рекомендации по устранению недостатков.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получении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незачтенной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студент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должен внимательно 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исправлениями и замечаниями на полях, прочитать заключение преподавателя, сделать работу над ошибками и повторить недостаточно усвоенный материал в соответствии с рекомендациями преподавателя. После этого студент выполняет работу повторно и отсылает вместе с первой на проверку.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Цифровые данные в задачах условные.   </w:t>
      </w: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spacing w:after="0"/>
        <w:jc w:val="both"/>
        <w:rPr>
          <w:sz w:val="28"/>
          <w:szCs w:val="28"/>
        </w:rPr>
      </w:pPr>
    </w:p>
    <w:p w:rsidR="00467DC6" w:rsidRDefault="00467DC6" w:rsidP="00467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DC6" w:rsidRDefault="00467DC6" w:rsidP="0046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ВАРИАНТЫ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794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467DC6" w:rsidTr="00467DC6"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Б</w:t>
            </w:r>
          </w:p>
          <w:p w:rsidR="00467DC6" w:rsidRDefault="00467D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Последняя цифра номера личного дела</w:t>
            </w:r>
          </w:p>
        </w:tc>
      </w:tr>
      <w:tr w:rsidR="00467DC6" w:rsidTr="00467DC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67DC6" w:rsidTr="00467DC6">
        <w:trPr>
          <w:trHeight w:val="1232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DC6" w:rsidRDefault="00467DC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Предпоследняя цифра номера личного 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67DC6" w:rsidRDefault="00467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467DC6" w:rsidRDefault="00467DC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467DC6" w:rsidRDefault="00467DC6" w:rsidP="00467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И ЗАДАЧИ КОНТРОЛЬНОЙ РАБОТЫ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хозяйственном учете. Оперативный, статистический и бухгалтерский учет. Измерители, применяемые в учете.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бухгалтерскому учету. Понятие о финансовом, управленческом и налоговом учете.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бухгалтерского учета: хозяйственные процессы, хозяйственные средства предприятия.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хозяйственных средств по составу и источникам образования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ведения бухгалтерского учета, их характеристика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организации бухгалтерского учета в Российской Федерации.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регламентирующие организацию бухгалтерского учета. Федеральный закон РФ «О бухгалтерском учете»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Международные стандарты учета и адаптация к ним российской системы учета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баланс, его содержание и структура, назначение и место в бухгалтерской отчетности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Изменения в бухгалтерском балансе под влиянием хозяйственных операций, их характеристика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счета, их назначение и структура. Счета активные и пассивные. Активно-пассивные счета.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двойной записи операций на счетах на счетах. Бухгалтерские проводки простые и сложные. Понятие корреспондирующих счетов.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характеристика синтетических и аналитических  счетов, их назначение и взаимосвязь.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Оборотные ведомости по счетам синтетического и аналитического учета.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счетов бухгалтерского учета. Субсчета. Связь между счетами и балансом.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Классификация счетов бухгалтерского учета по назначению и структуре.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Классификация счетов бухгалтерского учета по экономическому содержанию.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учета процесса снабжения, его отражение бухгалтерскими записями. Фактическая себестоимость приобретенных материальных ценностей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учета процесса производства, его отражение бухгалтерскими записями. Понятие прямых и косвенных затрат.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реализации в соответствии  в соответствии с частью 1 Налогового кодекса Российской Федерации. Отражение на счетах бухгалтерского учета процесса реализации.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Сущность и значение документов. Классификация документов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содержанию и оформлению бухгалтерских документов. Документооборот и его правила.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Инвентаризация, ее сущность, значение и виды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проведения инвентаризации и отражение в учете ее результатов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учетных регистров. Классификация  и правила ведения учетных регистров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исправления ошибок в учетных регистрах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Журнально- ордерная форма учета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Мемориально-ордерная форма учета 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Автоматизированная форма учета и упрощенная форма учета.</w:t>
      </w:r>
    </w:p>
    <w:p w:rsidR="00467DC6" w:rsidRDefault="00467DC6" w:rsidP="00467D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Понятие, значение и виды  бухгалтерской отчетности. Требования, предъявляемые к ней.</w:t>
      </w:r>
    </w:p>
    <w:p w:rsidR="00467DC6" w:rsidRDefault="00467DC6" w:rsidP="00467DC6">
      <w:pPr>
        <w:jc w:val="both"/>
        <w:rPr>
          <w:sz w:val="28"/>
          <w:szCs w:val="28"/>
        </w:rPr>
      </w:pPr>
    </w:p>
    <w:p w:rsidR="00467DC6" w:rsidRP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DC6">
        <w:rPr>
          <w:rFonts w:ascii="Times New Roman" w:hAnsi="Times New Roman" w:cs="Times New Roman"/>
          <w:sz w:val="28"/>
          <w:szCs w:val="28"/>
        </w:rPr>
        <w:t>31.</w:t>
      </w:r>
      <w:r w:rsidRPr="00467D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DC6">
        <w:rPr>
          <w:rFonts w:ascii="Times New Roman" w:hAnsi="Times New Roman" w:cs="Times New Roman"/>
          <w:sz w:val="28"/>
          <w:szCs w:val="28"/>
        </w:rPr>
        <w:t>Произвести группировку по составу и размещению, а также по источникам образования</w:t>
      </w:r>
    </w:p>
    <w:p w:rsidR="00467DC6" w:rsidRP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DC6">
        <w:rPr>
          <w:rFonts w:ascii="Times New Roman" w:hAnsi="Times New Roman" w:cs="Times New Roman"/>
          <w:sz w:val="28"/>
          <w:szCs w:val="28"/>
        </w:rPr>
        <w:t xml:space="preserve">По данным бухгалтерского учета предприятия ООО «Глобус» имеется следующие имущество и источники его формирования. </w:t>
      </w:r>
    </w:p>
    <w:p w:rsidR="00467DC6" w:rsidRDefault="00467DC6" w:rsidP="00467DC6">
      <w:pPr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Имущество и источники его формирования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Сумма,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Здание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1 500 000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2.Уставный капитал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2 000 000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Готовая продукция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Краткосрочный кредит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Помещение склада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1 000 000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Товары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Резервный капитал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 Денежные средства в кассе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Основные материалы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 Нераспределенная прибыль отчетного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 Задолженность перед бюджетом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 Полуфабрикаты и комплектующие изделия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 Исключительное право на базы данных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 Задолженность перед персоналом по оплате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126 000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15. Сумма, выданная в подотчет Зинченко И.В.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 Денежные средства на расчетном счете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 Задолженность поставщику «Заря»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18. Задолженность поставщику «Панорама»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 Полученный кредит сроком погашения более 1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 Запасные части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 Задолженность по социальному страхованию и обеспечению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49 000</w:t>
            </w:r>
          </w:p>
        </w:tc>
      </w:tr>
    </w:tbl>
    <w:p w:rsidR="00467DC6" w:rsidRDefault="00467DC6" w:rsidP="00467DC6">
      <w:pPr>
        <w:rPr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 Произвести группировку по составу и размещению, а также по источникам образования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бухгалтерского учета предприятия ООО «Глобус» имеется следующие имущество и источники его формирования. 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Имущество и источники его формирования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Сумма, </w:t>
            </w: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тыс. руб.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Помещение склада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1 850 000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Добавочный капитал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256 000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Денежные средства в кассе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Автомобиль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Оборудование к установке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429 000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Топливо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Уставный капитал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1 000 000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 Краткосрочный кредит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Резерв на предстоящие отпуска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 Полуфабрикаты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 Целевой кредит сроком погашения более 1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1 500 000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 Сумма выданная под отчет Зайцеву В.П.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 Задолженность перед персоналом по оплате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426 000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 Нераспределенная прибыль прошлых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243 000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 Денежные средства на расчетном счете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 Задолженность поставщик</w:t>
            </w:r>
            <w:proofErr w:type="gramStart"/>
            <w:r>
              <w:rPr>
                <w:sz w:val="28"/>
                <w:szCs w:val="28"/>
                <w:lang w:eastAsia="ru-RU"/>
              </w:rPr>
              <w:t>у  ООО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« Мечта»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189 000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 Запасные части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18.Затраты основного производства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  Краткосрочный заем, полученный от физического лица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 Задолженность покупателя «Ладога» за отгруженную продукцию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 Исключительное право на объект интеллектуальной собственности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150 000</w:t>
            </w: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33. Произвести группировку по составу и размещению, а также по источникам образования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бухгалтерского учета предприятия ООО «Глобус» имеется следующие имущество и источники его формирования. 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Имущество и источники его формирования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Сумма, </w:t>
            </w: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тыс. руб.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Денежные средства в кассе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Товары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223 000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3.Добавочный капитал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Материалы на складе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47 000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Краткосрочный кредит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Уставный капитал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2 500 000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7. Помещение склада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1 200 000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 Здание офиса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2 500 000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Исключительное право владельца на товарный знак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320 500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10. Задолженность поставщику ООО «Калинка»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248 000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 Резерв на очередной капитальный ремонт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63 500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 Нераспределенная прибыль прошлых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830 000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 Денежные средства на валютном счете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 Сумма, выданная по отчет Локтевой О.А.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 Готовая продукция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 Задолженность перед персоналом по оплате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359 000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 Исключительное право на базы данных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 Задолженность покупателя ООО «</w:t>
            </w:r>
            <w:proofErr w:type="spellStart"/>
            <w:r>
              <w:rPr>
                <w:sz w:val="28"/>
                <w:szCs w:val="28"/>
                <w:lang w:eastAsia="ru-RU"/>
              </w:rPr>
              <w:t>ВиД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172 000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 Краткосрочный заем, полученный от физического лица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20.Незавершенное производство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129 000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Задолженность по социальному страхованию и обеспечению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68 000</w:t>
            </w: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 Произвести группировку по составу и размещению, а также по источникам образования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бухгалтерского учета предприятия ООО «Глобус» имеется следующие имущество и источники его формирования. 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Имущество и источники его формирования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Сумма, </w:t>
            </w: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тыс. руб.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1. Автоматизированная линия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429 000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Уставный капитал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Денежные средства в кассе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Готовая продукция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623 000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Автомобиль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Краткосрочный кредит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Оборудование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628 000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 Резерв на предстоящие отпуска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Денежные средства на расчетном счете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328 000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 Запасные части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108 000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 Задолженность перед бюджетом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 Целевой кредит сроком погашения более 1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1 100 000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 Задолженность перед персоналом по оплате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527 000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 Нераспределенная прибыль отчетного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 Задолженность поставщик</w:t>
            </w:r>
            <w:proofErr w:type="gramStart"/>
            <w:r>
              <w:rPr>
                <w:sz w:val="28"/>
                <w:szCs w:val="28"/>
                <w:lang w:eastAsia="ru-RU"/>
              </w:rPr>
              <w:t>у ООО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« Стиль»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412 000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16. Полученный кредит сроком погашения более 1 года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 Комплектующие изделия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1 260 000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 Задолженность покупателя ООО «Ладога»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 Резервный капитал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 Исключительное право на объект интеллектуальной собственности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 Задолженность по социальному страхованию и обеспечению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62 000</w:t>
            </w: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  Составить бухгалтерский баланс на 01.04 по ООО «Альтернатива» на основе следующих данных: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средств и их источников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Сумма, руб.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Основные средства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Материалы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122100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Основное производство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69200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Готовая продукция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Денежные средства в кассе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15800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Денежные средства на расчетном счете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99400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Задолженность перед поставщиками и подрядчиками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66700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8.Задолженность покупателей и заказчиков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56900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Задолженность по налогам и сборам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 задолженность по социальному страхованию и обеспечению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 Задолженность персоналу по оплате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34600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 Задолженность подотчетных лиц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 Уставный капитал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320000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14. Прибыль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120000</w:t>
            </w: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  Составить бухгалтерский баланс на 01.04 по ООО «Лакомка» на основе следующих данных: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средств и их источников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Сумма, руб.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Основные средства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Товары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129600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Расходы на продажу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Денежные средства в кассе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Денежные средства на расчетном счете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Задолженность перед поставщиками и подрядчиками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50300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7.Задолженность покупателей и заказчиков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26300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 Задолженность по налогам и сборам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Задолженность персоналу по оплате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27800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 Уставный капитал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11. Прибыль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160000</w:t>
            </w: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 </w:t>
      </w:r>
      <w:r>
        <w:rPr>
          <w:rFonts w:ascii="Times New Roman" w:hAnsi="Times New Roman" w:cs="Times New Roman"/>
          <w:b/>
          <w:sz w:val="28"/>
          <w:szCs w:val="28"/>
        </w:rPr>
        <w:t>Сгруппировать счета бухгалтерского учета по назначению и структуре.</w:t>
      </w:r>
    </w:p>
    <w:p w:rsidR="00467DC6" w:rsidRDefault="00467DC6" w:rsidP="00467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Сгруппировать счета бухгалтерского учета по экономическому содержанию </w:t>
      </w:r>
    </w:p>
    <w:p w:rsidR="00467DC6" w:rsidRDefault="00467DC6" w:rsidP="00467D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01"/>
        <w:gridCol w:w="3898"/>
        <w:gridCol w:w="2383"/>
        <w:gridCol w:w="2389"/>
      </w:tblGrid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 счета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счета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Классификация по назначению и структуре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Классификация по экономическому содержанию</w:t>
            </w: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Амортизация основных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Нематериальные активы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Амортизация НМА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Основное производство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Общепроизводственные 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Общехозяйственные 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Торговая наценка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Готовая продукция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Расчеты с поставщиками и подрядчиками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Расчеты с покупателями и заказчиками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Расчеты по краткосрочным кредитам и займам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Расчеты по налогам и сборам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Расчеты с персоналом по оплате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Расчеты с подотчетными лицами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Уставный капитал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Резервный капитал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Продажи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Резервы предстоящих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Расходы будущих периодов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будущих периодов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Прибыли и убытки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          На основе следующих данных составить бухгалтерский баланс на 01.01 текущего года: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Уставный капитал                                                           500000 руб.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Паевой фонд                                                                      20000 руб.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Расчеты с поставщиками и подрядчиками                     56600 руб.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Расчеты с персоналом по оплате труда                          51100 руб.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Основные средства                                                         480000 руб.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Товары                                                                             108600 руб.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Касса                                                                                    9000 руб.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Расчетный счет                                                               227400 руб.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Расчеты по налогам и сборам                                          22300 руб.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Расчеты по краткосрочным кредитам и займам        250000 руб.     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Расчеты с покупателями и заказчиками                       74000 руб.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Расчеты по возмещению материального ущерба          1000 руб.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Отразить изменения, вызываемые хозяйственными операциями, определить тип изменения баланса, составить баланс на 01.02 текущего года. </w:t>
      </w:r>
    </w:p>
    <w:p w:rsidR="00467DC6" w:rsidRDefault="00467DC6" w:rsidP="00467D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Хозяйственные операции за январь: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05"/>
        <w:gridCol w:w="1601"/>
        <w:gridCol w:w="1565"/>
      </w:tblGrid>
      <w:tr w:rsidR="00467DC6" w:rsidTr="00467DC6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Тип</w:t>
            </w:r>
          </w:p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изменения</w:t>
            </w:r>
          </w:p>
        </w:tc>
      </w:tr>
      <w:tr w:rsidR="00467DC6" w:rsidTr="00467DC6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Поступили товары от поставщика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В кассу поступили денежные средства за проданный товар от покупателей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На расчетный счет поступил платеж от покупателей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В кассу поступили денежные средства от заведующей магазином А.С. </w:t>
            </w:r>
            <w:proofErr w:type="spellStart"/>
            <w:r>
              <w:rPr>
                <w:sz w:val="28"/>
                <w:szCs w:val="28"/>
                <w:lang w:eastAsia="ru-RU"/>
              </w:rPr>
              <w:t>Сизовой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погашение недостачи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Из  кассы выдана оплата труда работникам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С расчетного счета погашена краткосрочная банковская ссуда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150000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отражения изменений в балансе на 01.02 постройте таблицу следующей формы: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67DC6" w:rsidTr="00467DC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Сумма на 01.01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Измен.</w:t>
            </w:r>
          </w:p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(+,-)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Сумма на 01.02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Пассив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Сумма</w:t>
            </w:r>
          </w:p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 01.01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Измен.</w:t>
            </w:r>
          </w:p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(+,-)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Сумма на 01.02</w:t>
            </w:r>
          </w:p>
        </w:tc>
      </w:tr>
      <w:tr w:rsidR="00467DC6" w:rsidTr="00467DC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Составить баланс по пищекомбинату на 01.06 текущего года на основе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467DC6" w:rsidTr="00467DC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Экономические ресурсы и источники их образования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Сумма, руб. </w:t>
            </w:r>
          </w:p>
        </w:tc>
      </w:tr>
      <w:tr w:rsidR="00467DC6" w:rsidTr="00467DC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1.Уставный капитал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</w:tr>
      <w:tr w:rsidR="00467DC6" w:rsidTr="00467DC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Расчеты по социальному страхованию и обеспечению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70200</w:t>
            </w:r>
          </w:p>
        </w:tc>
      </w:tr>
      <w:tr w:rsidR="00467DC6" w:rsidTr="00467DC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Основные средства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310000</w:t>
            </w:r>
          </w:p>
        </w:tc>
      </w:tr>
      <w:tr w:rsidR="00467DC6" w:rsidTr="00467DC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Материалы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183600</w:t>
            </w:r>
          </w:p>
        </w:tc>
      </w:tr>
      <w:tr w:rsidR="00467DC6" w:rsidTr="00467DC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Касса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9000</w:t>
            </w:r>
          </w:p>
        </w:tc>
      </w:tr>
      <w:tr w:rsidR="00467DC6" w:rsidTr="00467DC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Расчетный счет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270000</w:t>
            </w:r>
          </w:p>
        </w:tc>
      </w:tr>
      <w:tr w:rsidR="00467DC6" w:rsidTr="00467DC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Расчеты с поставщиками и подрядчиками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125000</w:t>
            </w:r>
          </w:p>
        </w:tc>
      </w:tr>
      <w:tr w:rsidR="00467DC6" w:rsidTr="00467DC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Расчеты с персоналом по оплате труда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42800</w:t>
            </w:r>
          </w:p>
        </w:tc>
      </w:tr>
      <w:tr w:rsidR="00467DC6" w:rsidTr="00467DC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Расчеты по налогам и сборам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24500</w:t>
            </w:r>
          </w:p>
        </w:tc>
      </w:tr>
      <w:tr w:rsidR="00467DC6" w:rsidTr="00467DC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расчеты с покупателями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29900</w:t>
            </w:r>
          </w:p>
        </w:tc>
      </w:tr>
      <w:tr w:rsidR="00467DC6" w:rsidTr="00467DC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Готовая продукция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467DC6" w:rsidTr="00467DC6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Расчеты по краткосрочным кредитам и займам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</w:tbl>
    <w:p w:rsidR="00467DC6" w:rsidRDefault="00467DC6" w:rsidP="00467D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467DC6" w:rsidRDefault="00467DC6" w:rsidP="00467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тип изменения баланса и отразить изменения, вызываемые хозяйственными операциями.   </w:t>
      </w:r>
    </w:p>
    <w:p w:rsidR="00467DC6" w:rsidRDefault="00467DC6" w:rsidP="0046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Хозяйственные операции за июнь: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688"/>
        <w:gridCol w:w="1420"/>
        <w:gridCol w:w="1565"/>
      </w:tblGrid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хозяйственных операций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</w:t>
            </w:r>
          </w:p>
          <w:p w:rsidR="00467DC6" w:rsidRDefault="00467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расчетного счета поступили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деньгив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кассу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кассы выдана оплата труда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расчетного счета перечислены страховые взносы в пенсионный фонд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материалы от поставщиков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Отпущены материалы в производство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расчетный счет зачислен  краткосрочный банковский кредит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DC6" w:rsidTr="00467D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производства выпущена готовая продукция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 w:rsidP="00467D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 w:rsidP="00467D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DC6" w:rsidRDefault="00467DC6" w:rsidP="00467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отражения изменений в балансе на 01.02 постройте таблицу следующей формы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1174"/>
        <w:gridCol w:w="1213"/>
        <w:gridCol w:w="1174"/>
        <w:gridCol w:w="1662"/>
        <w:gridCol w:w="1080"/>
        <w:gridCol w:w="1260"/>
        <w:gridCol w:w="1080"/>
      </w:tblGrid>
      <w:tr w:rsidR="00467DC6" w:rsidTr="00467DC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АКТИВ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01.06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Изменен.</w:t>
            </w:r>
          </w:p>
          <w:p w:rsidR="00467DC6" w:rsidRDefault="0046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(+,-)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01.07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ПАССИВ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01.06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Изменен.</w:t>
            </w:r>
          </w:p>
          <w:p w:rsidR="00467DC6" w:rsidRDefault="0046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(+,-)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на 01.07</w:t>
            </w:r>
          </w:p>
        </w:tc>
      </w:tr>
      <w:tr w:rsidR="00467DC6" w:rsidTr="00467DC6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DC6" w:rsidRDefault="0046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1 Составить бухгалтерский баланс на 1 апреля по ООО «Альтера»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основании бухгалтерского баланса открыть схемы счетов.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Записать хозяйственные операции за апрель в журнал регистрации и указать корреспонденцию счетов по ним.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Отразить хозяйственные операции на схемах счетов, подсчитать обороты за месяц и определить сальдо на 1 мая.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Составить оборотную ведомость по счетам бухгалтерского учета.</w:t>
      </w:r>
    </w:p>
    <w:p w:rsidR="00467DC6" w:rsidRDefault="00467DC6" w:rsidP="0046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Условие задачи:</w:t>
      </w:r>
    </w:p>
    <w:p w:rsidR="00467DC6" w:rsidRDefault="00467DC6" w:rsidP="0046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Остатки хозяйственных средств и источники их образования по ООО «Альтера» на 1 апреля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70"/>
        <w:gridCol w:w="7422"/>
        <w:gridCol w:w="1179"/>
      </w:tblGrid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№</w:t>
            </w:r>
          </w:p>
          <w:p w:rsidR="00467DC6" w:rsidRDefault="00467DC6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счета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Наименование средств и их источников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Сумма, руб.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средства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200000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122100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Основное производство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69200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Готовая продукция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Денежные средства в кассе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15800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Денежные средства на расчетном счете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99400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Расчеты с поставщиками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66700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Расчеты с покупателями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56900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по налогам и сборам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по социальному страхованию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23200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персоналу по оплате труда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34600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подотчетных лиц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Уставный капитал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320000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Нераспределённая прибыль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120000</w:t>
            </w: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Хозяйственные операции за апрель:</w:t>
      </w:r>
    </w:p>
    <w:p w:rsidR="00467DC6" w:rsidRDefault="00467DC6" w:rsidP="00467D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2"/>
        <w:gridCol w:w="5268"/>
        <w:gridCol w:w="1237"/>
        <w:gridCol w:w="1247"/>
        <w:gridCol w:w="1177"/>
      </w:tblGrid>
      <w:tr w:rsidR="00467DC6" w:rsidTr="00467DC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Сумма,</w:t>
            </w:r>
          </w:p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Руб.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Д-т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кассу поступили денежные средства с расчетного счета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кассы выданы денежные средства под отчет на закупку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Закуплены материалы с оплатой из подотчетных сумм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13400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Списаны материалы в производство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42000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Выпущена из производства готовая продукция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Начислена оплата труда производственным рабочим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26500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 кассу поступил возврат неиспользованных подотчетных сумм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кассы выдана оплата труда работникам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20000</w:t>
            </w:r>
          </w:p>
        </w:tc>
      </w:tr>
      <w:tr w:rsidR="00467DC6" w:rsidTr="00467DC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41. Произвести группировку по составу и размещению, а также по источникам образования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бухгалтерского учета предприятия ООО «Глобус» имеется следующие имущество и источники его формирования. 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Имущество и источники его формирования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Сумма, </w:t>
            </w: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тыс. руб.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 Помещение склада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1 850 000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 Добавочный капитал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256 000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 Денежные средства в кассе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 Автомобиль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 Оборудование к установке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429 000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 Топливо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 Уставный капитал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1 000 000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 Краткосрочный кредит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 Резерв на предстоящие отпуска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 Полуфабрикаты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 Целевой кредит сроком погашения более 1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1 500 000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 Сумма выданная под отчет Зайцеву В.П.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 Задолженность перед персоналом по оплате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426 000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 Нераспределенная прибыль прошлых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243 000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 Денежные средства на расчетном счете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465 000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 Задолженность поставщик</w:t>
            </w:r>
            <w:proofErr w:type="gramStart"/>
            <w:r>
              <w:rPr>
                <w:sz w:val="28"/>
                <w:szCs w:val="28"/>
                <w:lang w:eastAsia="ru-RU"/>
              </w:rPr>
              <w:t>у  ООО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« Мечта»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189 000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 Запасные части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18.Затраты основного производства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95 000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  Краткосрочный заем, полученный от физического лица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 Задолженность покупателя «Ладога» за отгруженную продукцию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350 000</w:t>
            </w:r>
          </w:p>
        </w:tc>
      </w:tr>
      <w:tr w:rsidR="00467DC6" w:rsidTr="00467DC6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 Исключительное право на объект интеллектуальной собственности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150 000</w:t>
            </w: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         1.  Составить бухгалтерский баланс на 01 апреля по торговому предприятию «Альтаир»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 основании бухгалтерского баланса открыть схемы синтетических счетов.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Открыть схемы аналитических счетов к синтетическому счету 60 «Расчеты с поставщиками и  подрядчиками» и записать в них сальдо на 01 апреля 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4.Отразить хозяйственные операции на схемах счетов, подсчитать обороты и определить сальдо на 01 мая 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Составить оборотные ведомости по счетам синтетического и аналитического учета</w:t>
      </w:r>
    </w:p>
    <w:p w:rsidR="00467DC6" w:rsidRDefault="00467DC6" w:rsidP="00467D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задачи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Остатки хозяйственных и источников их образования по предприятию «Альтаир»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01"/>
        <w:gridCol w:w="7311"/>
        <w:gridCol w:w="1359"/>
      </w:tblGrid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 счета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средств и их источников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Сумма, </w:t>
            </w:r>
          </w:p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руб.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средства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350000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Амортизация основных средств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53800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135600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Расходы на продажу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16200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Денежные средства в кассе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Денежные средства на расчетном счете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183400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перед поставщиками и подрядчиками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157500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покупателей и заказчиков (дебетовое сальдо)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17900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по налогам и сборам (кредитовое сальдо)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14300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по социальному страхованию и обеспечению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18600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персоналу по оплате труда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40200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подотчетных лиц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Уставный капитал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450000</w:t>
            </w: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Расшифровка остатка по синтетическому счету  60 «Расчеты с поставщиками и  подрядчиками»: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«Вариант»   142000 руб.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«Дон»            112300 руб.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«Витязь»         31000 руб.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              157500 руб.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операции  за апрель:</w:t>
      </w:r>
    </w:p>
    <w:tbl>
      <w:tblPr>
        <w:tblStyle w:val="a5"/>
        <w:tblW w:w="9583" w:type="dxa"/>
        <w:tblLook w:val="01E0" w:firstRow="1" w:lastRow="1" w:firstColumn="1" w:lastColumn="1" w:noHBand="0" w:noVBand="0"/>
      </w:tblPr>
      <w:tblGrid>
        <w:gridCol w:w="617"/>
        <w:gridCol w:w="6051"/>
        <w:gridCol w:w="882"/>
        <w:gridCol w:w="883"/>
        <w:gridCol w:w="1150"/>
      </w:tblGrid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Д-т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Сумма, руб.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Поступили товары от поставщиков:</w:t>
            </w: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АО «Дон»</w:t>
            </w: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«Витязь»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20000</w:t>
            </w: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8500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расчетного счета перечислено:</w:t>
            </w: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АО «Дон»</w:t>
            </w: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«Витязь»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24000</w:t>
            </w: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кассы выданы деньги под отчет на закупку материалов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Оприходованы материалы, закупленные из подотчетных сумм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расчетный счет поступила от покупателей предварительная оплата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кассы выдана оплата труда работникам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расчетного счета перечислено ООО «Вариант»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14200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467DC6" w:rsidRDefault="00467DC6" w:rsidP="00467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 </w:t>
      </w:r>
      <w:r>
        <w:rPr>
          <w:rFonts w:ascii="Times New Roman" w:hAnsi="Times New Roman" w:cs="Times New Roman"/>
          <w:sz w:val="28"/>
          <w:szCs w:val="28"/>
        </w:rPr>
        <w:t xml:space="preserve">        1.  Составить бухгалтерский баланс на 01 апреля по торговому предприятию «Альтаир»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 основании бухгалтерского баланса открыть схемы синтетических счетов.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Открыть схемы аналитических счетов к синтетическому счету 71</w:t>
      </w:r>
      <w:r w:rsidR="00F07E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Расчеты с подотчетными лицами» и записать в них сальдо на 01 апреля 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4.Отразить хозяйственные операции на схемах счетов, подсчитать обороты и определить сальдо на 01 мая </w:t>
      </w:r>
    </w:p>
    <w:p w:rsidR="00467DC6" w:rsidRDefault="00467DC6" w:rsidP="00467D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Составить оборотные ведомости по счетам синтетического и аналитического учета</w:t>
      </w:r>
    </w:p>
    <w:p w:rsidR="00467DC6" w:rsidRDefault="00467DC6" w:rsidP="00467D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задачи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Остатки хозяйственных и источников их образования по предприятию «Альтаир»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01"/>
        <w:gridCol w:w="7311"/>
        <w:gridCol w:w="1359"/>
      </w:tblGrid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 счета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средств и их источников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Сумма, </w:t>
            </w:r>
          </w:p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руб.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Основные средства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Амортизация основных средств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85000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24300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Товары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124800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Расходы на продажу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18600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Денежные средства в кассе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10000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Денежные средства на расчетном счете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159200</w:t>
            </w:r>
          </w:p>
        </w:tc>
      </w:tr>
      <w:tr w:rsidR="00467DC6" w:rsidTr="00467DC6">
        <w:trPr>
          <w:trHeight w:val="31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перед поставщиками и подрядчиками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78900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покупателей и заказчиков (дебетовое сальдо)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32300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по налогам и сборам (кредитовое сальдо)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34600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по социальному страхованию и обеспечению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15100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70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персоналу по оплате труда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38400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Задолженность подотчетных лиц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4000</w:t>
            </w:r>
          </w:p>
        </w:tc>
      </w:tr>
      <w:tr w:rsidR="00467DC6" w:rsidTr="00467DC6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Уставный капитал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521200</w:t>
            </w: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Расшифровка остатка по синтетическому счету  71 «Расчеты с подотчетными лицами»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Караваева  2000 руб.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800 руб.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Марченко  1200 руб.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                4000 руб.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Хозяйственные операции  за апрель:</w:t>
      </w:r>
    </w:p>
    <w:tbl>
      <w:tblPr>
        <w:tblStyle w:val="a5"/>
        <w:tblW w:w="9583" w:type="dxa"/>
        <w:tblLook w:val="01E0" w:firstRow="1" w:lastRow="1" w:firstColumn="1" w:lastColumn="1" w:noHBand="0" w:noVBand="0"/>
      </w:tblPr>
      <w:tblGrid>
        <w:gridCol w:w="617"/>
        <w:gridCol w:w="6396"/>
        <w:gridCol w:w="711"/>
        <w:gridCol w:w="709"/>
        <w:gridCol w:w="1150"/>
      </w:tblGrid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Содержание операций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Д-т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Сумма, руб.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расчетного счета поступили в кассу денежные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Из кассы выданы денежные средства под отчет бухгалтеру Е.В. </w:t>
            </w:r>
            <w:proofErr w:type="spellStart"/>
            <w:r>
              <w:rPr>
                <w:sz w:val="28"/>
                <w:szCs w:val="28"/>
                <w:lang w:eastAsia="ru-RU"/>
              </w:rPr>
              <w:t>Луганцевой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на приобретение канцелярских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Поступили товары от поставщиков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Из кассы выданы денежные средства под отчет на закупку материалов зам. директора М.А. Караваевой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25000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Приобретены и списаны на расходы канцелярские принадлежности, закупленные бухгалтером Е.В. </w:t>
            </w:r>
            <w:proofErr w:type="spellStart"/>
            <w:r>
              <w:rPr>
                <w:sz w:val="28"/>
                <w:szCs w:val="28"/>
                <w:lang w:eastAsia="ru-RU"/>
              </w:rPr>
              <w:t>Луганцевой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Оприходованы материалы, закупленные из подотчетных сумм М.А. Караваевой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Удержана задолженность по подотчетным суммам из заработной платы С.И. Марченко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Внесены в кассу неизрасходованные подотчетные суммы М.А. Караваевым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</w:tr>
      <w:tr w:rsidR="00467DC6" w:rsidTr="00467D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1. Определить обороты и сальдо по синтетическому счету  60 «Расчеты с поставщиками и подрядчиками» на основании данных аналитического  учета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Составить оборотную ведомость по аналитическим счетам к синтетическому счету 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 «Расчеты с поставщиками и подрядчиками»</w:t>
      </w:r>
    </w:p>
    <w:p w:rsidR="00467DC6" w:rsidRDefault="00467DC6" w:rsidP="00467DC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Д-т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60 «Расчеты с поставщиками и подрядчиками»  К-т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451"/>
        <w:gridCol w:w="3420"/>
      </w:tblGrid>
      <w:tr w:rsidR="00467DC6" w:rsidTr="00467DC6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Сальдо на 1 января 71800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Сальдо на 1 января 79100</w:t>
            </w:r>
          </w:p>
        </w:tc>
      </w:tr>
      <w:tr w:rsidR="00467DC6" w:rsidTr="00467DC6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41000</w:t>
            </w:r>
          </w:p>
          <w:p w:rsidR="00467DC6" w:rsidRDefault="00467DC6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5000</w:t>
            </w:r>
          </w:p>
          <w:p w:rsidR="00467DC6" w:rsidRDefault="00467DC6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65000</w:t>
            </w:r>
          </w:p>
          <w:p w:rsidR="00467DC6" w:rsidRDefault="00467DC6">
            <w:pPr>
              <w:numPr>
                <w:ilvl w:val="0"/>
                <w:numId w:val="8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22000</w:t>
            </w:r>
          </w:p>
          <w:p w:rsidR="00467DC6" w:rsidRDefault="00467DC6">
            <w:pPr>
              <w:numPr>
                <w:ilvl w:val="0"/>
                <w:numId w:val="10"/>
              </w:num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10000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7DC6" w:rsidRDefault="00467DC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21000</w:t>
            </w:r>
          </w:p>
          <w:p w:rsidR="00467DC6" w:rsidRDefault="00467DC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4200</w:t>
            </w:r>
          </w:p>
          <w:p w:rsidR="00467DC6" w:rsidRDefault="00467DC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15000</w:t>
            </w:r>
          </w:p>
          <w:p w:rsidR="00467DC6" w:rsidRDefault="00467DC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  <w:p w:rsidR="00467DC6" w:rsidRDefault="00467DC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38000</w:t>
            </w:r>
          </w:p>
          <w:p w:rsidR="00467DC6" w:rsidRDefault="00467DC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7600</w:t>
            </w:r>
          </w:p>
          <w:p w:rsidR="00467DC6" w:rsidRDefault="00467DC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14000</w:t>
            </w:r>
          </w:p>
          <w:p w:rsidR="00467DC6" w:rsidRDefault="00467DC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2800</w:t>
            </w:r>
          </w:p>
          <w:p w:rsidR="00467DC6" w:rsidRDefault="00467DC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7000</w:t>
            </w:r>
          </w:p>
          <w:p w:rsidR="00467DC6" w:rsidRDefault="00467DC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1400</w:t>
            </w: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15)                   60000</w:t>
            </w:r>
          </w:p>
        </w:tc>
      </w:tr>
      <w:tr w:rsidR="00467DC6" w:rsidTr="00467DC6"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Оборот за январь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Оборот за январь</w:t>
            </w:r>
          </w:p>
        </w:tc>
      </w:tr>
      <w:tr w:rsidR="00467DC6" w:rsidTr="00467DC6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Сальдо на 1 февраля</w:t>
            </w: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Сальдо на 1 февраля</w:t>
            </w: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467DC6" w:rsidRDefault="00467DC6" w:rsidP="00F0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Оборотная ведомость по аналитическим счетам к синтетическому счету</w:t>
      </w:r>
    </w:p>
    <w:p w:rsidR="00467DC6" w:rsidRDefault="00467DC6" w:rsidP="00F0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 «Расчеты с поставщиками и подрядчиками»</w:t>
      </w:r>
    </w:p>
    <w:tbl>
      <w:tblPr>
        <w:tblStyle w:val="a5"/>
        <w:tblW w:w="9648" w:type="dxa"/>
        <w:tblLook w:val="01E0" w:firstRow="1" w:lastRow="1" w:firstColumn="1" w:lastColumn="1" w:noHBand="0" w:noVBand="0"/>
      </w:tblPr>
      <w:tblGrid>
        <w:gridCol w:w="2988"/>
        <w:gridCol w:w="1260"/>
        <w:gridCol w:w="1080"/>
        <w:gridCol w:w="1080"/>
        <w:gridCol w:w="1080"/>
        <w:gridCol w:w="1080"/>
        <w:gridCol w:w="1080"/>
      </w:tblGrid>
      <w:tr w:rsidR="00467DC6" w:rsidTr="00467DC6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Наименование аналитических счетов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Сальдо 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 xml:space="preserve">  _______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Оборот за</w:t>
            </w:r>
          </w:p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Сальдо на ______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Д-т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К-т</w:t>
            </w:r>
          </w:p>
        </w:tc>
      </w:tr>
      <w:tr w:rsidR="00467DC6" w:rsidTr="00467DC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F07E9B" w:rsidRPr="00CD52DD" w:rsidRDefault="00F07E9B" w:rsidP="00F07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DD">
        <w:rPr>
          <w:rFonts w:ascii="Times New Roman" w:hAnsi="Times New Roman" w:cs="Times New Roman"/>
          <w:b/>
          <w:sz w:val="28"/>
          <w:szCs w:val="28"/>
        </w:rPr>
        <w:t>Аналитические счета к синтетическому счету 60 «Расчеты с поставщиками и подрядчиками»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07E9B" w:rsidRPr="00FC4A71" w:rsidTr="0098269F">
        <w:tc>
          <w:tcPr>
            <w:tcW w:w="3828" w:type="dxa"/>
            <w:gridSpan w:val="2"/>
            <w:tcBorders>
              <w:top w:val="nil"/>
              <w:left w:val="nil"/>
              <w:right w:val="nil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</w:p>
          <w:p w:rsidR="00F07E9B" w:rsidRPr="00CC52D0" w:rsidRDefault="00F07E9B" w:rsidP="00F07E9B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CC52D0">
              <w:rPr>
                <w:b/>
                <w:sz w:val="24"/>
                <w:szCs w:val="24"/>
              </w:rPr>
              <w:t>Дт</w:t>
            </w:r>
            <w:proofErr w:type="spellEnd"/>
            <w:r w:rsidRPr="00CC52D0"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 w:rsidRPr="00CC52D0">
              <w:rPr>
                <w:b/>
                <w:sz w:val="24"/>
                <w:szCs w:val="24"/>
              </w:rPr>
              <w:t>Энергосбыт</w:t>
            </w:r>
            <w:proofErr w:type="spellEnd"/>
            <w:r w:rsidRPr="00CC52D0">
              <w:rPr>
                <w:b/>
                <w:sz w:val="24"/>
                <w:szCs w:val="24"/>
              </w:rPr>
              <w:t xml:space="preserve">         КТ                     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B" w:rsidRPr="00FC4A71" w:rsidRDefault="00F07E9B" w:rsidP="00F07E9B">
            <w:pPr>
              <w:spacing w:after="0"/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right w:val="nil"/>
            </w:tcBorders>
          </w:tcPr>
          <w:p w:rsidR="00F07E9B" w:rsidRPr="00CC52D0" w:rsidRDefault="00F07E9B" w:rsidP="00F07E9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C52D0">
              <w:rPr>
                <w:b/>
                <w:sz w:val="24"/>
                <w:szCs w:val="24"/>
              </w:rPr>
              <w:t xml:space="preserve">Отдел </w:t>
            </w:r>
            <w:proofErr w:type="gramStart"/>
            <w:r w:rsidRPr="00CC52D0">
              <w:rPr>
                <w:b/>
                <w:sz w:val="24"/>
                <w:szCs w:val="24"/>
              </w:rPr>
              <w:t>вневедомственной</w:t>
            </w:r>
            <w:proofErr w:type="gramEnd"/>
          </w:p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  <w:r w:rsidRPr="00CC52D0">
              <w:rPr>
                <w:b/>
                <w:sz w:val="24"/>
                <w:szCs w:val="24"/>
              </w:rPr>
              <w:t>ДТ                     охраны              КТ</w:t>
            </w:r>
            <w:r w:rsidRPr="00FC4A71">
              <w:rPr>
                <w:sz w:val="24"/>
                <w:szCs w:val="24"/>
              </w:rPr>
              <w:t xml:space="preserve">            </w:t>
            </w:r>
          </w:p>
        </w:tc>
      </w:tr>
      <w:tr w:rsidR="00F07E9B" w:rsidRPr="00FC4A71" w:rsidTr="0098269F">
        <w:tc>
          <w:tcPr>
            <w:tcW w:w="1914" w:type="dxa"/>
            <w:vMerge w:val="restart"/>
            <w:tcBorders>
              <w:left w:val="nil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  <w:r w:rsidRPr="00FC4A71">
              <w:rPr>
                <w:sz w:val="24"/>
                <w:szCs w:val="24"/>
              </w:rPr>
              <w:t>11) 41 000</w:t>
            </w:r>
          </w:p>
        </w:tc>
        <w:tc>
          <w:tcPr>
            <w:tcW w:w="1914" w:type="dxa"/>
            <w:tcBorders>
              <w:right w:val="nil"/>
            </w:tcBorders>
          </w:tcPr>
          <w:p w:rsidR="00F07E9B" w:rsidRPr="00FC4A71" w:rsidRDefault="00F07E9B" w:rsidP="00F07E9B">
            <w:pPr>
              <w:pStyle w:val="a6"/>
              <w:rPr>
                <w:sz w:val="24"/>
                <w:szCs w:val="24"/>
              </w:rPr>
            </w:pPr>
            <w:r w:rsidRPr="00FC4A71">
              <w:rPr>
                <w:sz w:val="24"/>
                <w:szCs w:val="24"/>
              </w:rPr>
              <w:t>Сальдо на 01.01.</w:t>
            </w:r>
          </w:p>
          <w:p w:rsidR="00F07E9B" w:rsidRPr="00FC4A71" w:rsidRDefault="00F07E9B" w:rsidP="00F07E9B">
            <w:pPr>
              <w:pStyle w:val="a6"/>
              <w:rPr>
                <w:sz w:val="24"/>
                <w:szCs w:val="24"/>
              </w:rPr>
            </w:pPr>
            <w:r w:rsidRPr="00FC4A71">
              <w:rPr>
                <w:sz w:val="24"/>
                <w:szCs w:val="24"/>
              </w:rPr>
              <w:t>27700</w:t>
            </w:r>
          </w:p>
        </w:tc>
        <w:tc>
          <w:tcPr>
            <w:tcW w:w="1914" w:type="dxa"/>
            <w:vMerge/>
            <w:tcBorders>
              <w:left w:val="nil"/>
              <w:bottom w:val="nil"/>
              <w:right w:val="nil"/>
            </w:tcBorders>
          </w:tcPr>
          <w:p w:rsidR="00F07E9B" w:rsidRPr="00FC4A71" w:rsidRDefault="00F07E9B" w:rsidP="00F07E9B">
            <w:pPr>
              <w:spacing w:after="0"/>
            </w:pPr>
          </w:p>
        </w:tc>
        <w:tc>
          <w:tcPr>
            <w:tcW w:w="1914" w:type="dxa"/>
            <w:vMerge w:val="restart"/>
            <w:tcBorders>
              <w:left w:val="nil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  <w:r w:rsidRPr="00FC4A71">
              <w:rPr>
                <w:sz w:val="24"/>
                <w:szCs w:val="24"/>
              </w:rPr>
              <w:t>13) 65 000</w:t>
            </w:r>
          </w:p>
        </w:tc>
        <w:tc>
          <w:tcPr>
            <w:tcW w:w="1915" w:type="dxa"/>
            <w:tcBorders>
              <w:bottom w:val="single" w:sz="4" w:space="0" w:color="auto"/>
              <w:right w:val="nil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  <w:r w:rsidRPr="00FC4A71">
              <w:rPr>
                <w:sz w:val="24"/>
                <w:szCs w:val="24"/>
              </w:rPr>
              <w:t>Сальдо на 01.01.33500</w:t>
            </w:r>
          </w:p>
        </w:tc>
      </w:tr>
      <w:tr w:rsidR="00F07E9B" w:rsidRPr="00FC4A71" w:rsidTr="0098269F">
        <w:trPr>
          <w:trHeight w:val="562"/>
        </w:trPr>
        <w:tc>
          <w:tcPr>
            <w:tcW w:w="1914" w:type="dxa"/>
            <w:vMerge/>
            <w:tcBorders>
              <w:left w:val="nil"/>
              <w:bottom w:val="single" w:sz="4" w:space="0" w:color="auto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</w:tcPr>
          <w:p w:rsidR="00F07E9B" w:rsidRPr="00FC4A71" w:rsidRDefault="00F07E9B" w:rsidP="00F07E9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C4A71">
              <w:rPr>
                <w:sz w:val="24"/>
                <w:szCs w:val="24"/>
              </w:rPr>
              <w:t>21 000</w:t>
            </w:r>
          </w:p>
          <w:p w:rsidR="00F07E9B" w:rsidRPr="00FC4A71" w:rsidRDefault="00F07E9B" w:rsidP="00F07E9B">
            <w:pPr>
              <w:pStyle w:val="a6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FC4A71">
              <w:rPr>
                <w:sz w:val="24"/>
                <w:szCs w:val="24"/>
              </w:rPr>
              <w:t xml:space="preserve"> 4 200</w:t>
            </w:r>
          </w:p>
        </w:tc>
        <w:tc>
          <w:tcPr>
            <w:tcW w:w="19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07E9B" w:rsidRPr="00FC4A71" w:rsidRDefault="00F07E9B" w:rsidP="00F07E9B">
            <w:pPr>
              <w:spacing w:after="0"/>
            </w:pPr>
          </w:p>
        </w:tc>
        <w:tc>
          <w:tcPr>
            <w:tcW w:w="1914" w:type="dxa"/>
            <w:vMerge/>
            <w:tcBorders>
              <w:left w:val="nil"/>
              <w:bottom w:val="single" w:sz="4" w:space="0" w:color="auto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  <w:right w:val="nil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  <w:r w:rsidRPr="00FC4A71">
              <w:rPr>
                <w:sz w:val="24"/>
                <w:szCs w:val="24"/>
              </w:rPr>
              <w:t>5) 38 000</w:t>
            </w:r>
          </w:p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  <w:r w:rsidRPr="00FC4A71">
              <w:rPr>
                <w:sz w:val="24"/>
                <w:szCs w:val="24"/>
              </w:rPr>
              <w:t>6)    7 600</w:t>
            </w:r>
          </w:p>
        </w:tc>
      </w:tr>
      <w:tr w:rsidR="00F07E9B" w:rsidRPr="00FC4A71" w:rsidTr="0098269F">
        <w:tc>
          <w:tcPr>
            <w:tcW w:w="1914" w:type="dxa"/>
            <w:tcBorders>
              <w:left w:val="nil"/>
              <w:bottom w:val="nil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  <w:r w:rsidRPr="00FC4A71">
              <w:rPr>
                <w:sz w:val="24"/>
                <w:szCs w:val="24"/>
              </w:rPr>
              <w:t xml:space="preserve">Оборот </w:t>
            </w:r>
          </w:p>
        </w:tc>
        <w:tc>
          <w:tcPr>
            <w:tcW w:w="1914" w:type="dxa"/>
            <w:tcBorders>
              <w:bottom w:val="nil"/>
              <w:right w:val="nil"/>
            </w:tcBorders>
          </w:tcPr>
          <w:p w:rsidR="00F07E9B" w:rsidRPr="00FC4A71" w:rsidRDefault="00F07E9B" w:rsidP="00F07E9B">
            <w:pPr>
              <w:pStyle w:val="a6"/>
              <w:rPr>
                <w:sz w:val="24"/>
                <w:szCs w:val="24"/>
              </w:rPr>
            </w:pPr>
            <w:r w:rsidRPr="00FC4A71">
              <w:rPr>
                <w:sz w:val="24"/>
                <w:szCs w:val="24"/>
              </w:rPr>
              <w:t>Оборот</w:t>
            </w:r>
          </w:p>
        </w:tc>
        <w:tc>
          <w:tcPr>
            <w:tcW w:w="1914" w:type="dxa"/>
            <w:vMerge/>
            <w:tcBorders>
              <w:left w:val="nil"/>
              <w:bottom w:val="nil"/>
              <w:right w:val="nil"/>
            </w:tcBorders>
          </w:tcPr>
          <w:p w:rsidR="00F07E9B" w:rsidRPr="00FC4A71" w:rsidRDefault="00F07E9B" w:rsidP="00F07E9B">
            <w:pPr>
              <w:spacing w:after="0"/>
            </w:pPr>
          </w:p>
        </w:tc>
        <w:tc>
          <w:tcPr>
            <w:tcW w:w="1914" w:type="dxa"/>
            <w:tcBorders>
              <w:left w:val="nil"/>
              <w:bottom w:val="nil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  <w:r w:rsidRPr="00FC4A71">
              <w:rPr>
                <w:sz w:val="24"/>
                <w:szCs w:val="24"/>
              </w:rPr>
              <w:t>Оборот</w:t>
            </w:r>
          </w:p>
        </w:tc>
        <w:tc>
          <w:tcPr>
            <w:tcW w:w="1915" w:type="dxa"/>
            <w:vMerge w:val="restart"/>
            <w:tcBorders>
              <w:bottom w:val="nil"/>
              <w:right w:val="nil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  <w:r w:rsidRPr="00FC4A71">
              <w:rPr>
                <w:sz w:val="24"/>
                <w:szCs w:val="24"/>
              </w:rPr>
              <w:t>Оборот</w:t>
            </w:r>
          </w:p>
        </w:tc>
      </w:tr>
      <w:tr w:rsidR="00F07E9B" w:rsidRPr="00FC4A71" w:rsidTr="0098269F">
        <w:trPr>
          <w:trHeight w:val="537"/>
        </w:trPr>
        <w:tc>
          <w:tcPr>
            <w:tcW w:w="1914" w:type="dxa"/>
            <w:tcBorders>
              <w:top w:val="nil"/>
              <w:left w:val="nil"/>
              <w:bottom w:val="nil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bottom w:val="nil"/>
              <w:right w:val="nil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7E9B" w:rsidRPr="00FC4A71" w:rsidRDefault="00F07E9B" w:rsidP="00F07E9B">
            <w:pPr>
              <w:spacing w:after="0"/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</w:p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bottom w:val="nil"/>
              <w:right w:val="nil"/>
            </w:tcBorders>
          </w:tcPr>
          <w:p w:rsidR="00F07E9B" w:rsidRPr="00FC4A71" w:rsidRDefault="00F07E9B" w:rsidP="00F07E9B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F07E9B" w:rsidRDefault="00F07E9B" w:rsidP="00F07E9B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07E9B" w:rsidTr="0098269F">
        <w:trPr>
          <w:trHeight w:val="608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E9B" w:rsidRPr="00CC52D0" w:rsidRDefault="00F07E9B" w:rsidP="00F07E9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CC52D0">
              <w:rPr>
                <w:b/>
                <w:sz w:val="26"/>
                <w:szCs w:val="26"/>
              </w:rPr>
              <w:t>Районная телефонная</w:t>
            </w:r>
          </w:p>
          <w:p w:rsidR="00F07E9B" w:rsidRPr="00FC4A71" w:rsidRDefault="00F07E9B" w:rsidP="00F07E9B">
            <w:pPr>
              <w:spacing w:after="0"/>
              <w:jc w:val="both"/>
              <w:rPr>
                <w:sz w:val="26"/>
                <w:szCs w:val="26"/>
              </w:rPr>
            </w:pPr>
            <w:r w:rsidRPr="00CC52D0">
              <w:rPr>
                <w:b/>
                <w:sz w:val="26"/>
                <w:szCs w:val="26"/>
              </w:rPr>
              <w:t>ДТ           станция                  КТ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B" w:rsidRDefault="00F07E9B" w:rsidP="00F07E9B">
            <w:pPr>
              <w:spacing w:after="0"/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E9B" w:rsidRPr="00CC52D0" w:rsidRDefault="00F07E9B" w:rsidP="00F07E9B">
            <w:pPr>
              <w:tabs>
                <w:tab w:val="left" w:pos="750"/>
              </w:tabs>
              <w:spacing w:after="0"/>
              <w:rPr>
                <w:b/>
                <w:sz w:val="26"/>
                <w:szCs w:val="26"/>
              </w:rPr>
            </w:pPr>
            <w:r w:rsidRPr="00CC52D0">
              <w:rPr>
                <w:sz w:val="26"/>
                <w:szCs w:val="26"/>
              </w:rPr>
              <w:t xml:space="preserve"> </w:t>
            </w:r>
            <w:r w:rsidRPr="00CC52D0">
              <w:rPr>
                <w:sz w:val="26"/>
                <w:szCs w:val="26"/>
              </w:rPr>
              <w:tab/>
            </w:r>
            <w:r w:rsidRPr="00CC52D0">
              <w:rPr>
                <w:b/>
                <w:sz w:val="26"/>
                <w:szCs w:val="26"/>
              </w:rPr>
              <w:t>Рекламное агентство</w:t>
            </w:r>
          </w:p>
          <w:p w:rsidR="00F07E9B" w:rsidRPr="00CC52D0" w:rsidRDefault="00F07E9B" w:rsidP="00F07E9B">
            <w:pPr>
              <w:tabs>
                <w:tab w:val="left" w:pos="750"/>
              </w:tabs>
              <w:spacing w:after="0"/>
              <w:rPr>
                <w:sz w:val="26"/>
                <w:szCs w:val="26"/>
              </w:rPr>
            </w:pPr>
            <w:r w:rsidRPr="00CC52D0">
              <w:rPr>
                <w:b/>
                <w:sz w:val="26"/>
                <w:szCs w:val="26"/>
              </w:rPr>
              <w:t>ДТ             «Имидж                КТ</w:t>
            </w:r>
          </w:p>
        </w:tc>
      </w:tr>
      <w:tr w:rsidR="00F07E9B" w:rsidTr="0098269F">
        <w:tc>
          <w:tcPr>
            <w:tcW w:w="1914" w:type="dxa"/>
            <w:vMerge w:val="restart"/>
            <w:tcBorders>
              <w:lef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  <w:r w:rsidRPr="00CC52D0">
              <w:rPr>
                <w:sz w:val="26"/>
                <w:szCs w:val="26"/>
              </w:rPr>
              <w:t>14) 22 000</w:t>
            </w:r>
          </w:p>
        </w:tc>
        <w:tc>
          <w:tcPr>
            <w:tcW w:w="1914" w:type="dxa"/>
            <w:tcBorders>
              <w:righ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  <w:r w:rsidRPr="00CC52D0">
              <w:rPr>
                <w:sz w:val="26"/>
                <w:szCs w:val="26"/>
              </w:rPr>
              <w:t>Сальдо на 01.01    17 900</w:t>
            </w:r>
          </w:p>
        </w:tc>
        <w:tc>
          <w:tcPr>
            <w:tcW w:w="1914" w:type="dxa"/>
            <w:vMerge/>
            <w:tcBorders>
              <w:left w:val="nil"/>
              <w:bottom w:val="nil"/>
              <w:righ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lef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  <w:r w:rsidRPr="00CC52D0">
              <w:rPr>
                <w:sz w:val="26"/>
                <w:szCs w:val="26"/>
              </w:rPr>
              <w:t>Сальдо на 01.01</w:t>
            </w:r>
            <w:r>
              <w:rPr>
                <w:sz w:val="26"/>
                <w:szCs w:val="26"/>
              </w:rPr>
              <w:t>.</w:t>
            </w:r>
            <w:r w:rsidRPr="00CC52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C52D0">
              <w:rPr>
                <w:sz w:val="26"/>
                <w:szCs w:val="26"/>
              </w:rPr>
              <w:t>6 000</w:t>
            </w:r>
          </w:p>
        </w:tc>
        <w:tc>
          <w:tcPr>
            <w:tcW w:w="1915" w:type="dxa"/>
            <w:vMerge w:val="restart"/>
            <w:tcBorders>
              <w:righ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  <w:r w:rsidRPr="00CC52D0">
              <w:rPr>
                <w:sz w:val="26"/>
                <w:szCs w:val="26"/>
              </w:rPr>
              <w:t>7) 14 000</w:t>
            </w:r>
          </w:p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  <w:r w:rsidRPr="00CC52D0">
              <w:rPr>
                <w:sz w:val="26"/>
                <w:szCs w:val="26"/>
              </w:rPr>
              <w:t>8)    2 800</w:t>
            </w:r>
          </w:p>
        </w:tc>
      </w:tr>
      <w:tr w:rsidR="00F07E9B" w:rsidTr="0098269F">
        <w:tc>
          <w:tcPr>
            <w:tcW w:w="1914" w:type="dxa"/>
            <w:vMerge/>
            <w:tcBorders>
              <w:lef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  <w:tcBorders>
              <w:righ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  <w:r w:rsidRPr="00CC52D0">
              <w:rPr>
                <w:sz w:val="26"/>
                <w:szCs w:val="26"/>
              </w:rPr>
              <w:t>9) 7 000</w:t>
            </w:r>
          </w:p>
          <w:p w:rsidR="00F07E9B" w:rsidRPr="00CC52D0" w:rsidRDefault="00F07E9B" w:rsidP="00F07E9B">
            <w:pPr>
              <w:spacing w:after="0" w:line="240" w:lineRule="auto"/>
              <w:rPr>
                <w:sz w:val="26"/>
                <w:szCs w:val="26"/>
              </w:rPr>
            </w:pPr>
            <w:r w:rsidRPr="00CC52D0">
              <w:rPr>
                <w:sz w:val="26"/>
                <w:szCs w:val="26"/>
              </w:rPr>
              <w:t>10) 1 400</w:t>
            </w:r>
          </w:p>
        </w:tc>
        <w:tc>
          <w:tcPr>
            <w:tcW w:w="1914" w:type="dxa"/>
            <w:vMerge/>
            <w:tcBorders>
              <w:left w:val="nil"/>
              <w:bottom w:val="nil"/>
              <w:righ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lef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5" w:type="dxa"/>
            <w:vMerge/>
            <w:tcBorders>
              <w:righ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</w:tr>
      <w:tr w:rsidR="00F07E9B" w:rsidTr="0098269F">
        <w:tc>
          <w:tcPr>
            <w:tcW w:w="1914" w:type="dxa"/>
            <w:vMerge/>
            <w:tcBorders>
              <w:lef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  <w:tcBorders>
              <w:righ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  <w:tcBorders>
              <w:left w:val="nil"/>
              <w:bottom w:val="nil"/>
              <w:righ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  <w:r w:rsidRPr="00CC52D0">
              <w:rPr>
                <w:sz w:val="26"/>
                <w:szCs w:val="26"/>
              </w:rPr>
              <w:t>Оборот</w:t>
            </w:r>
          </w:p>
        </w:tc>
        <w:tc>
          <w:tcPr>
            <w:tcW w:w="1915" w:type="dxa"/>
            <w:tcBorders>
              <w:righ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  <w:r w:rsidRPr="00CC52D0">
              <w:rPr>
                <w:sz w:val="26"/>
                <w:szCs w:val="26"/>
              </w:rPr>
              <w:t>Оборот</w:t>
            </w:r>
          </w:p>
        </w:tc>
      </w:tr>
      <w:tr w:rsidR="00F07E9B" w:rsidTr="0098269F">
        <w:tc>
          <w:tcPr>
            <w:tcW w:w="1914" w:type="dxa"/>
            <w:tcBorders>
              <w:lef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  <w:r w:rsidRPr="00CC52D0">
              <w:rPr>
                <w:sz w:val="26"/>
                <w:szCs w:val="26"/>
              </w:rPr>
              <w:t>Оборот</w:t>
            </w: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  <w:r w:rsidRPr="00CC52D0">
              <w:rPr>
                <w:sz w:val="26"/>
                <w:szCs w:val="26"/>
              </w:rPr>
              <w:t>Оборот</w:t>
            </w:r>
          </w:p>
        </w:tc>
        <w:tc>
          <w:tcPr>
            <w:tcW w:w="1914" w:type="dxa"/>
            <w:vMerge/>
            <w:tcBorders>
              <w:left w:val="nil"/>
              <w:bottom w:val="nil"/>
              <w:righ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  <w:tcBorders>
              <w:left w:val="nil"/>
              <w:bottom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5" w:type="dxa"/>
            <w:vMerge w:val="restart"/>
            <w:tcBorders>
              <w:righ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</w:tr>
      <w:tr w:rsidR="00F07E9B" w:rsidTr="0098269F">
        <w:tc>
          <w:tcPr>
            <w:tcW w:w="1914" w:type="dxa"/>
            <w:tcBorders>
              <w:left w:val="nil"/>
              <w:bottom w:val="nil"/>
            </w:tcBorders>
          </w:tcPr>
          <w:p w:rsidR="00F07E9B" w:rsidRDefault="00F07E9B" w:rsidP="00F07E9B">
            <w:pPr>
              <w:spacing w:after="0"/>
            </w:pPr>
          </w:p>
        </w:tc>
        <w:tc>
          <w:tcPr>
            <w:tcW w:w="1914" w:type="dxa"/>
            <w:tcBorders>
              <w:bottom w:val="nil"/>
              <w:right w:val="nil"/>
            </w:tcBorders>
          </w:tcPr>
          <w:p w:rsidR="00F07E9B" w:rsidRDefault="00F07E9B" w:rsidP="00F07E9B">
            <w:pPr>
              <w:spacing w:after="0"/>
            </w:pPr>
          </w:p>
        </w:tc>
        <w:tc>
          <w:tcPr>
            <w:tcW w:w="1914" w:type="dxa"/>
            <w:vMerge/>
            <w:tcBorders>
              <w:left w:val="nil"/>
              <w:bottom w:val="nil"/>
              <w:right w:val="nil"/>
            </w:tcBorders>
          </w:tcPr>
          <w:p w:rsidR="00F07E9B" w:rsidRDefault="00F07E9B" w:rsidP="00F07E9B">
            <w:pPr>
              <w:spacing w:after="0"/>
            </w:pPr>
          </w:p>
        </w:tc>
        <w:tc>
          <w:tcPr>
            <w:tcW w:w="1914" w:type="dxa"/>
            <w:vMerge/>
            <w:tcBorders>
              <w:left w:val="nil"/>
              <w:bottom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5" w:type="dxa"/>
            <w:vMerge/>
            <w:tcBorders>
              <w:bottom w:val="nil"/>
              <w:right w:val="nil"/>
            </w:tcBorders>
          </w:tcPr>
          <w:p w:rsidR="00F07E9B" w:rsidRPr="00CC52D0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</w:tr>
    </w:tbl>
    <w:p w:rsidR="00F07E9B" w:rsidRDefault="00F07E9B" w:rsidP="00F07E9B">
      <w:pPr>
        <w:spacing w:after="0"/>
      </w:pPr>
    </w:p>
    <w:p w:rsidR="00F07E9B" w:rsidRDefault="00F07E9B" w:rsidP="00F07E9B">
      <w:pPr>
        <w:spacing w:after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07E9B" w:rsidTr="0098269F">
        <w:trPr>
          <w:trHeight w:val="608"/>
        </w:trPr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E9B" w:rsidRPr="00A22A3E" w:rsidRDefault="00F07E9B" w:rsidP="00F07E9B">
            <w:pPr>
              <w:spacing w:after="0"/>
              <w:jc w:val="center"/>
              <w:rPr>
                <w:b/>
                <w:sz w:val="26"/>
                <w:szCs w:val="26"/>
              </w:rPr>
            </w:pPr>
            <w:r w:rsidRPr="00A22A3E">
              <w:rPr>
                <w:b/>
                <w:sz w:val="26"/>
                <w:szCs w:val="26"/>
              </w:rPr>
              <w:t>ООО «Люкс» -</w:t>
            </w:r>
          </w:p>
          <w:p w:rsidR="00F07E9B" w:rsidRDefault="00F07E9B" w:rsidP="00F07E9B">
            <w:pPr>
              <w:spacing w:after="0"/>
            </w:pPr>
            <w:r w:rsidRPr="00A22A3E">
              <w:rPr>
                <w:b/>
                <w:sz w:val="26"/>
                <w:szCs w:val="26"/>
              </w:rPr>
              <w:t xml:space="preserve">ДТ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A22A3E">
              <w:rPr>
                <w:b/>
                <w:sz w:val="26"/>
                <w:szCs w:val="26"/>
              </w:rPr>
              <w:t>Расчеты по аренде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A22A3E">
              <w:rPr>
                <w:b/>
                <w:sz w:val="26"/>
                <w:szCs w:val="26"/>
              </w:rPr>
              <w:t xml:space="preserve"> КТ</w:t>
            </w: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7E9B" w:rsidRDefault="00F07E9B" w:rsidP="00F07E9B">
            <w:pPr>
              <w:spacing w:after="0"/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E9B" w:rsidRDefault="00F07E9B" w:rsidP="00F07E9B">
            <w:pPr>
              <w:spacing w:after="0"/>
            </w:pPr>
          </w:p>
          <w:p w:rsidR="00F07E9B" w:rsidRPr="00A22A3E" w:rsidRDefault="00F07E9B" w:rsidP="00F07E9B">
            <w:pPr>
              <w:spacing w:after="0"/>
              <w:rPr>
                <w:b/>
                <w:sz w:val="26"/>
                <w:szCs w:val="26"/>
              </w:rPr>
            </w:pPr>
            <w:r w:rsidRPr="00A22A3E">
              <w:rPr>
                <w:b/>
                <w:sz w:val="26"/>
                <w:szCs w:val="26"/>
              </w:rPr>
              <w:t>ДТ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Pr="00A22A3E">
              <w:rPr>
                <w:b/>
                <w:sz w:val="26"/>
                <w:szCs w:val="26"/>
              </w:rPr>
              <w:t xml:space="preserve"> Водоканал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A22A3E">
              <w:rPr>
                <w:b/>
                <w:sz w:val="26"/>
                <w:szCs w:val="26"/>
              </w:rPr>
              <w:t xml:space="preserve">    КТ</w:t>
            </w:r>
          </w:p>
        </w:tc>
      </w:tr>
      <w:tr w:rsidR="00F07E9B" w:rsidTr="0098269F">
        <w:trPr>
          <w:trHeight w:val="608"/>
        </w:trPr>
        <w:tc>
          <w:tcPr>
            <w:tcW w:w="1914" w:type="dxa"/>
            <w:tcBorders>
              <w:left w:val="nil"/>
              <w:bottom w:val="single" w:sz="4" w:space="0" w:color="auto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  <w:r w:rsidRPr="009A027F">
              <w:rPr>
                <w:sz w:val="26"/>
                <w:szCs w:val="26"/>
              </w:rPr>
              <w:t>Сальдо на 01.01</w:t>
            </w:r>
            <w:r>
              <w:rPr>
                <w:sz w:val="26"/>
                <w:szCs w:val="26"/>
              </w:rPr>
              <w:t xml:space="preserve">. </w:t>
            </w:r>
            <w:r w:rsidRPr="009A027F">
              <w:rPr>
                <w:sz w:val="26"/>
                <w:szCs w:val="26"/>
              </w:rPr>
              <w:t xml:space="preserve">53 700 </w:t>
            </w:r>
          </w:p>
        </w:tc>
        <w:tc>
          <w:tcPr>
            <w:tcW w:w="1914" w:type="dxa"/>
            <w:vMerge w:val="restart"/>
            <w:tcBorders>
              <w:bottom w:val="single" w:sz="4" w:space="0" w:color="auto"/>
              <w:right w:val="nil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  <w:r w:rsidRPr="009A027F">
              <w:rPr>
                <w:sz w:val="26"/>
                <w:szCs w:val="26"/>
              </w:rPr>
              <w:t>15) 60 000</w:t>
            </w:r>
          </w:p>
        </w:tc>
        <w:tc>
          <w:tcPr>
            <w:tcW w:w="1914" w:type="dxa"/>
            <w:vMerge/>
            <w:tcBorders>
              <w:left w:val="nil"/>
              <w:bottom w:val="nil"/>
              <w:right w:val="nil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  <w:r w:rsidRPr="009A027F">
              <w:rPr>
                <w:sz w:val="26"/>
                <w:szCs w:val="26"/>
              </w:rPr>
              <w:t>Сальдо на 01.01</w:t>
            </w:r>
            <w:r>
              <w:rPr>
                <w:sz w:val="26"/>
                <w:szCs w:val="26"/>
              </w:rPr>
              <w:t>.  12 1</w:t>
            </w:r>
            <w:r w:rsidRPr="009A027F">
              <w:rPr>
                <w:sz w:val="26"/>
                <w:szCs w:val="26"/>
              </w:rPr>
              <w:t>00</w:t>
            </w:r>
          </w:p>
        </w:tc>
        <w:tc>
          <w:tcPr>
            <w:tcW w:w="1915" w:type="dxa"/>
            <w:vMerge w:val="restart"/>
            <w:tcBorders>
              <w:bottom w:val="single" w:sz="4" w:space="0" w:color="auto"/>
              <w:right w:val="nil"/>
            </w:tcBorders>
          </w:tcPr>
          <w:p w:rsidR="00F07E9B" w:rsidRPr="009A027F" w:rsidRDefault="00F07E9B" w:rsidP="00F07E9B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6"/>
                <w:szCs w:val="26"/>
              </w:rPr>
            </w:pPr>
            <w:r w:rsidRPr="009A027F">
              <w:rPr>
                <w:sz w:val="26"/>
                <w:szCs w:val="26"/>
              </w:rPr>
              <w:t>15 000</w:t>
            </w:r>
          </w:p>
          <w:p w:rsidR="00F07E9B" w:rsidRPr="009A027F" w:rsidRDefault="00F07E9B" w:rsidP="00F07E9B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sz w:val="26"/>
                <w:szCs w:val="26"/>
              </w:rPr>
            </w:pPr>
            <w:r w:rsidRPr="009A027F">
              <w:rPr>
                <w:sz w:val="26"/>
                <w:szCs w:val="26"/>
              </w:rPr>
              <w:t>3 000</w:t>
            </w:r>
          </w:p>
        </w:tc>
      </w:tr>
      <w:tr w:rsidR="00F07E9B" w:rsidTr="0098269F">
        <w:tc>
          <w:tcPr>
            <w:tcW w:w="1914" w:type="dxa"/>
            <w:tcBorders>
              <w:left w:val="nil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  <w:r w:rsidRPr="009A027F">
              <w:rPr>
                <w:sz w:val="26"/>
                <w:szCs w:val="26"/>
              </w:rPr>
              <w:t>16) 10 000</w:t>
            </w:r>
          </w:p>
        </w:tc>
        <w:tc>
          <w:tcPr>
            <w:tcW w:w="1914" w:type="dxa"/>
            <w:vMerge/>
            <w:tcBorders>
              <w:right w:val="nil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  <w:tcBorders>
              <w:left w:val="nil"/>
              <w:bottom w:val="nil"/>
              <w:right w:val="nil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left w:val="nil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  <w:r w:rsidRPr="009A027F">
              <w:rPr>
                <w:sz w:val="26"/>
                <w:szCs w:val="26"/>
              </w:rPr>
              <w:t>12) 5 000</w:t>
            </w:r>
          </w:p>
        </w:tc>
        <w:tc>
          <w:tcPr>
            <w:tcW w:w="1915" w:type="dxa"/>
            <w:vMerge/>
            <w:tcBorders>
              <w:right w:val="nil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</w:tr>
      <w:tr w:rsidR="00F07E9B" w:rsidTr="0098269F">
        <w:tc>
          <w:tcPr>
            <w:tcW w:w="1914" w:type="dxa"/>
            <w:tcBorders>
              <w:left w:val="nil"/>
              <w:bottom w:val="single" w:sz="4" w:space="0" w:color="auto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  <w:r w:rsidRPr="009A027F">
              <w:rPr>
                <w:sz w:val="26"/>
                <w:szCs w:val="26"/>
              </w:rPr>
              <w:t>Оборот</w:t>
            </w:r>
          </w:p>
        </w:tc>
        <w:tc>
          <w:tcPr>
            <w:tcW w:w="1914" w:type="dxa"/>
            <w:tcBorders>
              <w:bottom w:val="single" w:sz="4" w:space="0" w:color="auto"/>
              <w:right w:val="nil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  <w:r w:rsidRPr="009A027F">
              <w:rPr>
                <w:sz w:val="26"/>
                <w:szCs w:val="26"/>
              </w:rPr>
              <w:t>Оборот</w:t>
            </w:r>
          </w:p>
        </w:tc>
        <w:tc>
          <w:tcPr>
            <w:tcW w:w="1914" w:type="dxa"/>
            <w:vMerge/>
            <w:tcBorders>
              <w:left w:val="nil"/>
              <w:bottom w:val="nil"/>
              <w:right w:val="nil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left w:val="nil"/>
              <w:bottom w:val="single" w:sz="4" w:space="0" w:color="auto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  <w:r w:rsidRPr="009A027F">
              <w:rPr>
                <w:sz w:val="26"/>
                <w:szCs w:val="26"/>
              </w:rPr>
              <w:t>Оборот</w:t>
            </w:r>
          </w:p>
        </w:tc>
        <w:tc>
          <w:tcPr>
            <w:tcW w:w="1915" w:type="dxa"/>
            <w:tcBorders>
              <w:bottom w:val="single" w:sz="4" w:space="0" w:color="auto"/>
              <w:right w:val="nil"/>
            </w:tcBorders>
          </w:tcPr>
          <w:p w:rsidR="00F07E9B" w:rsidRPr="009A027F" w:rsidRDefault="00F07E9B" w:rsidP="00F07E9B">
            <w:pPr>
              <w:spacing w:after="0"/>
              <w:rPr>
                <w:sz w:val="26"/>
                <w:szCs w:val="26"/>
              </w:rPr>
            </w:pPr>
            <w:r w:rsidRPr="009A027F">
              <w:rPr>
                <w:sz w:val="26"/>
                <w:szCs w:val="26"/>
              </w:rPr>
              <w:t>Оборот</w:t>
            </w:r>
          </w:p>
        </w:tc>
      </w:tr>
      <w:tr w:rsidR="00F07E9B" w:rsidTr="0098269F">
        <w:tc>
          <w:tcPr>
            <w:tcW w:w="1914" w:type="dxa"/>
            <w:tcBorders>
              <w:left w:val="nil"/>
              <w:bottom w:val="nil"/>
            </w:tcBorders>
          </w:tcPr>
          <w:p w:rsidR="00F07E9B" w:rsidRDefault="00F07E9B" w:rsidP="00F07E9B">
            <w:pPr>
              <w:spacing w:after="0"/>
            </w:pPr>
          </w:p>
        </w:tc>
        <w:tc>
          <w:tcPr>
            <w:tcW w:w="1914" w:type="dxa"/>
            <w:tcBorders>
              <w:bottom w:val="nil"/>
              <w:right w:val="nil"/>
            </w:tcBorders>
          </w:tcPr>
          <w:p w:rsidR="00F07E9B" w:rsidRDefault="00F07E9B" w:rsidP="00F07E9B">
            <w:pPr>
              <w:spacing w:after="0"/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F07E9B" w:rsidRDefault="00F07E9B" w:rsidP="00F07E9B">
            <w:pPr>
              <w:spacing w:after="0"/>
            </w:pPr>
          </w:p>
        </w:tc>
        <w:tc>
          <w:tcPr>
            <w:tcW w:w="1914" w:type="dxa"/>
            <w:tcBorders>
              <w:left w:val="nil"/>
              <w:bottom w:val="nil"/>
            </w:tcBorders>
          </w:tcPr>
          <w:p w:rsidR="00F07E9B" w:rsidRDefault="00F07E9B" w:rsidP="00F07E9B">
            <w:pPr>
              <w:spacing w:after="0"/>
            </w:pPr>
          </w:p>
        </w:tc>
        <w:tc>
          <w:tcPr>
            <w:tcW w:w="1915" w:type="dxa"/>
            <w:tcBorders>
              <w:bottom w:val="nil"/>
              <w:right w:val="nil"/>
            </w:tcBorders>
          </w:tcPr>
          <w:p w:rsidR="00F07E9B" w:rsidRDefault="00F07E9B" w:rsidP="00F07E9B">
            <w:pPr>
              <w:spacing w:after="0"/>
            </w:pPr>
          </w:p>
        </w:tc>
      </w:tr>
    </w:tbl>
    <w:p w:rsidR="00F07E9B" w:rsidRDefault="00F07E9B" w:rsidP="00467DC6">
      <w:pPr>
        <w:rPr>
          <w:rFonts w:ascii="Times New Roman" w:hAnsi="Times New Roman" w:cs="Times New Roman"/>
          <w:b/>
          <w:sz w:val="28"/>
          <w:szCs w:val="28"/>
        </w:rPr>
      </w:pPr>
    </w:p>
    <w:p w:rsidR="00F07E9B" w:rsidRDefault="00F07E9B" w:rsidP="00467DC6">
      <w:pPr>
        <w:rPr>
          <w:rFonts w:ascii="Times New Roman" w:hAnsi="Times New Roman" w:cs="Times New Roman"/>
          <w:b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45. Составить корреспонденцию счетов по хозяйственным операциям розничного торгового предприятия</w:t>
      </w:r>
    </w:p>
    <w:p w:rsidR="00467DC6" w:rsidRDefault="00467DC6" w:rsidP="00467D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17"/>
        <w:gridCol w:w="5292"/>
        <w:gridCol w:w="1238"/>
        <w:gridCol w:w="1246"/>
        <w:gridCol w:w="1178"/>
      </w:tblGrid>
      <w:tr w:rsidR="00467DC6" w:rsidTr="00467DC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Сумма, руб.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Поступили товары от поставщика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280000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поступившие товары сделана торговая наценка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71800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Начислено поставщику за доставку товаров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Закуплены материалы с оплатой из подотчетных сумм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расчетного счета перечислено поставщикам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Начислена оплата труда работникам торговых предприятий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оплаты труда удержан 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кассы выдана оплата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расчетный счет поступили платежи от покупателей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190000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 счет краткосрочных кредитов банка оплачена задолженность поставщикам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Возвращен в кассу остаток неиспользованных подотчетных сумм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46. Составить корреспонденцию счетов по хозяйственным операциям производственного предприятия</w:t>
      </w:r>
    </w:p>
    <w:p w:rsidR="00467DC6" w:rsidRDefault="00467DC6" w:rsidP="00467DC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17"/>
        <w:gridCol w:w="5291"/>
        <w:gridCol w:w="1238"/>
        <w:gridCol w:w="1246"/>
        <w:gridCol w:w="1179"/>
      </w:tblGrid>
      <w:tr w:rsidR="00467DC6" w:rsidTr="00467DC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№</w:t>
            </w:r>
          </w:p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Содержание хозяйственных операций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Сумма, руб.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Дт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Кт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Поступили материалы от поставщика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Получены денежные средства в кассу с расчетного счета на оплату труда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кассы выдана оплата труда работникам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расчетного счета перечислены налоги и сборы в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 кассы сданы денежные средства на расчетный счет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 расчетного счета перечислены платежи на социальное страхование и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 расчетный счет поступили платежи от покупателей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54200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Отпущены со склада в производство материалы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Оприходована готовая продукция из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17200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Отпущена готовая продукция покупателям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Начислена оплата труда работникам основного производства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90000</w:t>
            </w:r>
          </w:p>
        </w:tc>
      </w:tr>
      <w:tr w:rsidR="00467DC6" w:rsidTr="00467DC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   Определить экономическое содержание хозяйственных операций и записать их в журнал регистрации:</w:t>
      </w:r>
    </w:p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проводки за март: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42"/>
        <w:gridCol w:w="1183"/>
        <w:gridCol w:w="1301"/>
        <w:gridCol w:w="1400"/>
        <w:gridCol w:w="5045"/>
      </w:tblGrid>
      <w:tr w:rsidR="00467DC6" w:rsidTr="00467DC6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lastRenderedPageBreak/>
              <w:t>№</w:t>
            </w:r>
          </w:p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Корреспонденция счетов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Содержание операций</w:t>
            </w:r>
          </w:p>
        </w:tc>
      </w:tr>
      <w:tr w:rsidR="00467DC6" w:rsidTr="00467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Д-т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К-т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6" w:rsidRDefault="00467DC6">
            <w:pPr>
              <w:spacing w:after="0" w:line="240" w:lineRule="auto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140000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3000</w:t>
            </w:r>
          </w:p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467DC6" w:rsidTr="00467DC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C6" w:rsidRDefault="00467DC6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  <w:p w:rsidR="00467DC6" w:rsidRDefault="00467DC6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467DC6" w:rsidRDefault="00467DC6" w:rsidP="00467DC6">
      <w:pPr>
        <w:rPr>
          <w:rFonts w:ascii="Times New Roman" w:hAnsi="Times New Roman" w:cs="Times New Roman"/>
          <w:sz w:val="28"/>
          <w:szCs w:val="28"/>
        </w:rPr>
      </w:pPr>
    </w:p>
    <w:p w:rsidR="006E23AD" w:rsidRDefault="006E23AD"/>
    <w:sectPr w:rsidR="006E2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13B"/>
    <w:multiLevelType w:val="hybridMultilevel"/>
    <w:tmpl w:val="DC985178"/>
    <w:lvl w:ilvl="0" w:tplc="1640F036">
      <w:start w:val="1"/>
      <w:numFmt w:val="decimal"/>
      <w:lvlText w:val="%1)"/>
      <w:lvlJc w:val="left"/>
      <w:pPr>
        <w:tabs>
          <w:tab w:val="num" w:pos="1995"/>
        </w:tabs>
        <w:ind w:left="1995" w:hanging="16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A54FD"/>
    <w:multiLevelType w:val="hybridMultilevel"/>
    <w:tmpl w:val="D346E37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039B6"/>
    <w:multiLevelType w:val="hybridMultilevel"/>
    <w:tmpl w:val="13F6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50348"/>
    <w:multiLevelType w:val="hybridMultilevel"/>
    <w:tmpl w:val="079EB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29C9"/>
    <w:multiLevelType w:val="hybridMultilevel"/>
    <w:tmpl w:val="5920A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E4750"/>
    <w:multiLevelType w:val="hybridMultilevel"/>
    <w:tmpl w:val="23F0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F0F42"/>
    <w:multiLevelType w:val="hybridMultilevel"/>
    <w:tmpl w:val="0D68C3FC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D77B6"/>
    <w:multiLevelType w:val="hybridMultilevel"/>
    <w:tmpl w:val="52FAB056"/>
    <w:lvl w:ilvl="0" w:tplc="8DC64EBE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7C5C7E"/>
    <w:multiLevelType w:val="hybridMultilevel"/>
    <w:tmpl w:val="626E95D8"/>
    <w:lvl w:ilvl="0" w:tplc="D59EC634">
      <w:start w:val="11"/>
      <w:numFmt w:val="decimal"/>
      <w:lvlText w:val="%1)"/>
      <w:lvlJc w:val="left"/>
      <w:pPr>
        <w:tabs>
          <w:tab w:val="num" w:pos="2175"/>
        </w:tabs>
        <w:ind w:left="2175" w:hanging="18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C6"/>
    <w:rsid w:val="00467DC6"/>
    <w:rsid w:val="006E23AD"/>
    <w:rsid w:val="009969D6"/>
    <w:rsid w:val="00DA42C7"/>
    <w:rsid w:val="00F0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467DC6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467DC6"/>
    <w:pPr>
      <w:ind w:left="720"/>
      <w:contextualSpacing/>
    </w:pPr>
  </w:style>
  <w:style w:type="paragraph" w:customStyle="1" w:styleId="21">
    <w:name w:val="Список 21"/>
    <w:basedOn w:val="a"/>
    <w:rsid w:val="00467DC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table" w:styleId="a5">
    <w:name w:val="Table Grid"/>
    <w:basedOn w:val="a1"/>
    <w:uiPriority w:val="59"/>
    <w:rsid w:val="0046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7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467DC6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467DC6"/>
    <w:pPr>
      <w:ind w:left="720"/>
      <w:contextualSpacing/>
    </w:pPr>
  </w:style>
  <w:style w:type="paragraph" w:customStyle="1" w:styleId="21">
    <w:name w:val="Список 21"/>
    <w:basedOn w:val="a"/>
    <w:rsid w:val="00467DC6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table" w:styleId="a5">
    <w:name w:val="Table Grid"/>
    <w:basedOn w:val="a1"/>
    <w:uiPriority w:val="59"/>
    <w:rsid w:val="00467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7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23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Александровна Михалева</cp:lastModifiedBy>
  <cp:revision>5</cp:revision>
  <dcterms:created xsi:type="dcterms:W3CDTF">2021-01-20T13:02:00Z</dcterms:created>
  <dcterms:modified xsi:type="dcterms:W3CDTF">2021-01-27T01:34:00Z</dcterms:modified>
</cp:coreProperties>
</file>