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D" w:rsidRDefault="00C76E00">
      <w:r>
        <w:t xml:space="preserve">Вопросы по истории 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Великие географические открытия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Развитие Европы в период Нового времени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Правление Ивана Грозного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Смутное время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Правление первых Романовых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 xml:space="preserve"> Реформы Петра 1 и их значение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Дворцовые перевороты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Правление Александра 1. Первая Отечественная война 1812 года.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Внешняя политика Николая 1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Правление Александра 2. Отмена крепостного права.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Правление последних Романовых.  (Александр 3, Николай 2). Промышленное развитие Росси</w:t>
      </w:r>
      <w:r w:rsidR="009F5B7E">
        <w:t>и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Революция 1905, 1917 годов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Первая Мировая Война 1914-1918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Вторая Мировая война1939-1945</w:t>
      </w:r>
    </w:p>
    <w:p w:rsidR="00C76E00" w:rsidRDefault="00C76E00" w:rsidP="00C76E00">
      <w:pPr>
        <w:pStyle w:val="a3"/>
        <w:numPr>
          <w:ilvl w:val="0"/>
          <w:numId w:val="1"/>
        </w:numPr>
      </w:pPr>
      <w:r>
        <w:t>Образование СССР</w:t>
      </w:r>
      <w:r w:rsidR="009F5B7E">
        <w:t>, внутренняя и внешняя политика (1920-1980)</w:t>
      </w:r>
    </w:p>
    <w:p w:rsidR="009F5B7E" w:rsidRDefault="009F5B7E" w:rsidP="00C76E00">
      <w:pPr>
        <w:pStyle w:val="a3"/>
        <w:numPr>
          <w:ilvl w:val="0"/>
          <w:numId w:val="1"/>
        </w:numPr>
      </w:pPr>
      <w:r>
        <w:t>Политика перестройки 80-е годы, распад СССР</w:t>
      </w:r>
    </w:p>
    <w:p w:rsidR="009F5B7E" w:rsidRDefault="009F5B7E" w:rsidP="009F5B7E">
      <w:pPr>
        <w:pStyle w:val="a3"/>
      </w:pPr>
    </w:p>
    <w:p w:rsidR="009F5B7E" w:rsidRDefault="009F5B7E" w:rsidP="009F5B7E">
      <w:pPr>
        <w:pStyle w:val="a3"/>
      </w:pPr>
    </w:p>
    <w:p w:rsidR="009F5B7E" w:rsidRDefault="009F5B7E" w:rsidP="009F5B7E">
      <w:pPr>
        <w:pStyle w:val="a3"/>
      </w:pPr>
    </w:p>
    <w:p w:rsidR="009F5B7E" w:rsidRDefault="009F5B7E" w:rsidP="009F5B7E">
      <w:pPr>
        <w:pStyle w:val="a3"/>
      </w:pPr>
      <w:r>
        <w:t xml:space="preserve">Для аттестационной оценки необходимо ответить на все вопросы в краткой форме, письменно. Ответ на вопрос должен отражать основные события и точку зрения студента. Размер ответа на один вопрос не должен превышать 3-х страниц печатного текста в  стандартном режиме (Шрифт 14 </w:t>
      </w:r>
      <w:r>
        <w:rPr>
          <w:lang w:val="en-US"/>
        </w:rPr>
        <w:t>Times</w:t>
      </w:r>
      <w:r w:rsidRPr="009F5B7E">
        <w:t xml:space="preserve"> </w:t>
      </w:r>
      <w:r>
        <w:rPr>
          <w:lang w:val="en-US"/>
        </w:rPr>
        <w:t>New</w:t>
      </w:r>
      <w:r w:rsidRPr="009F5B7E">
        <w:t xml:space="preserve"> </w:t>
      </w:r>
      <w:r>
        <w:rPr>
          <w:lang w:val="en-US"/>
        </w:rPr>
        <w:t>Roman</w:t>
      </w:r>
      <w:r w:rsidRPr="009F5B7E">
        <w:t xml:space="preserve">).  </w:t>
      </w:r>
      <w:r>
        <w:t xml:space="preserve">Ответы принимаются в письменном, печатном виде, а также </w:t>
      </w:r>
      <w:bookmarkStart w:id="0" w:name="_GoBack"/>
      <w:bookmarkEnd w:id="0"/>
      <w:r>
        <w:t>на электронных носителях</w:t>
      </w:r>
      <w:r w:rsidRPr="009F5B7E">
        <w:t xml:space="preserve"> </w:t>
      </w:r>
    </w:p>
    <w:sectPr w:rsidR="009F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4D8"/>
    <w:multiLevelType w:val="hybridMultilevel"/>
    <w:tmpl w:val="030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28CB"/>
    <w:multiLevelType w:val="hybridMultilevel"/>
    <w:tmpl w:val="7542BFB8"/>
    <w:lvl w:ilvl="0" w:tplc="E08E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00"/>
    <w:rsid w:val="000028B5"/>
    <w:rsid w:val="00013579"/>
    <w:rsid w:val="000E4BBF"/>
    <w:rsid w:val="00116B92"/>
    <w:rsid w:val="001605CF"/>
    <w:rsid w:val="00181668"/>
    <w:rsid w:val="001A2D98"/>
    <w:rsid w:val="001B0782"/>
    <w:rsid w:val="00264EAD"/>
    <w:rsid w:val="002B5731"/>
    <w:rsid w:val="002D72B3"/>
    <w:rsid w:val="002F4649"/>
    <w:rsid w:val="0034095B"/>
    <w:rsid w:val="00374B5D"/>
    <w:rsid w:val="003918C2"/>
    <w:rsid w:val="0040478A"/>
    <w:rsid w:val="00413C9C"/>
    <w:rsid w:val="004144C8"/>
    <w:rsid w:val="00443219"/>
    <w:rsid w:val="004E1732"/>
    <w:rsid w:val="004E1C3E"/>
    <w:rsid w:val="004E1D0A"/>
    <w:rsid w:val="00593859"/>
    <w:rsid w:val="005B7AE9"/>
    <w:rsid w:val="005D5CD8"/>
    <w:rsid w:val="00602B4A"/>
    <w:rsid w:val="006059A8"/>
    <w:rsid w:val="00612F93"/>
    <w:rsid w:val="006C3783"/>
    <w:rsid w:val="007974F7"/>
    <w:rsid w:val="007A776C"/>
    <w:rsid w:val="007C1237"/>
    <w:rsid w:val="007C664F"/>
    <w:rsid w:val="007D593C"/>
    <w:rsid w:val="007F3AD2"/>
    <w:rsid w:val="00827406"/>
    <w:rsid w:val="00844F05"/>
    <w:rsid w:val="008764D9"/>
    <w:rsid w:val="0087710C"/>
    <w:rsid w:val="008B08E3"/>
    <w:rsid w:val="008C2409"/>
    <w:rsid w:val="008D16D7"/>
    <w:rsid w:val="009A618D"/>
    <w:rsid w:val="009B2BD8"/>
    <w:rsid w:val="009F34B1"/>
    <w:rsid w:val="009F5B7E"/>
    <w:rsid w:val="00A52242"/>
    <w:rsid w:val="00A741B3"/>
    <w:rsid w:val="00AC1EB6"/>
    <w:rsid w:val="00AC3910"/>
    <w:rsid w:val="00AD5D21"/>
    <w:rsid w:val="00AD79E7"/>
    <w:rsid w:val="00AE17EA"/>
    <w:rsid w:val="00B1330E"/>
    <w:rsid w:val="00B147F1"/>
    <w:rsid w:val="00BA600C"/>
    <w:rsid w:val="00BD3061"/>
    <w:rsid w:val="00BD3498"/>
    <w:rsid w:val="00BE71FE"/>
    <w:rsid w:val="00C543C4"/>
    <w:rsid w:val="00C76E00"/>
    <w:rsid w:val="00CA4EA6"/>
    <w:rsid w:val="00CB1E46"/>
    <w:rsid w:val="00CC0AF9"/>
    <w:rsid w:val="00CE7679"/>
    <w:rsid w:val="00D13DCD"/>
    <w:rsid w:val="00D44BA2"/>
    <w:rsid w:val="00D85C8C"/>
    <w:rsid w:val="00DD46B4"/>
    <w:rsid w:val="00E5175F"/>
    <w:rsid w:val="00EB6350"/>
    <w:rsid w:val="00EE463A"/>
    <w:rsid w:val="00F11460"/>
    <w:rsid w:val="00F468C8"/>
    <w:rsid w:val="00F53264"/>
    <w:rsid w:val="00F967B4"/>
    <w:rsid w:val="00FD1998"/>
    <w:rsid w:val="00FD4B0C"/>
    <w:rsid w:val="00FE1D5C"/>
    <w:rsid w:val="00FE412E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stud_35</dc:creator>
  <cp:lastModifiedBy>администратор</cp:lastModifiedBy>
  <cp:revision>3</cp:revision>
  <dcterms:created xsi:type="dcterms:W3CDTF">2013-03-15T01:53:00Z</dcterms:created>
  <dcterms:modified xsi:type="dcterms:W3CDTF">2014-02-28T04:09:00Z</dcterms:modified>
</cp:coreProperties>
</file>